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94092" w14:textId="682D158B" w:rsidR="00926958" w:rsidRPr="007A4760" w:rsidRDefault="00926958" w:rsidP="00521F4C">
      <w:pPr>
        <w:spacing w:line="360" w:lineRule="auto"/>
        <w:ind w:right="1559"/>
        <w:jc w:val="both"/>
        <w:rPr>
          <w:rFonts w:ascii="Arial" w:eastAsia="MS Gothic" w:hAnsi="Arial" w:cs="Arial"/>
          <w:b/>
          <w:bCs/>
          <w:sz w:val="24"/>
          <w:szCs w:val="24"/>
        </w:rPr>
      </w:pPr>
      <w:r w:rsidRPr="007A4760">
        <w:rPr>
          <w:rFonts w:ascii="Arial" w:eastAsia="MS Gothic" w:hAnsi="Arial" w:hint="eastAsia"/>
          <w:b/>
          <w:bCs/>
          <w:sz w:val="24"/>
          <w:szCs w:val="24"/>
        </w:rPr>
        <w:t>KRAIBURG TPE</w:t>
      </w:r>
      <w:r w:rsidRPr="007A4760">
        <w:rPr>
          <w:rFonts w:ascii="Arial" w:eastAsia="MS Gothic" w:hAnsi="Arial" w:hint="eastAsia"/>
          <w:b/>
          <w:bCs/>
          <w:sz w:val="24"/>
          <w:szCs w:val="24"/>
        </w:rPr>
        <w:t>のエクストルーデッドエクササイズバンドの材料ソリューションが最高の状態を実現</w:t>
      </w:r>
    </w:p>
    <w:p w14:paraId="30B8B769" w14:textId="02E352B9" w:rsidR="0040099A" w:rsidRPr="007A4760" w:rsidRDefault="0040099A" w:rsidP="00521F4C">
      <w:pPr>
        <w:spacing w:line="360" w:lineRule="auto"/>
        <w:ind w:right="1559"/>
        <w:jc w:val="both"/>
        <w:rPr>
          <w:rFonts w:ascii="Arial" w:eastAsia="MS Gothic" w:hAnsi="Arial" w:cs="Arial"/>
          <w:sz w:val="20"/>
          <w:szCs w:val="20"/>
        </w:rPr>
      </w:pPr>
      <w:r w:rsidRPr="007A4760">
        <w:rPr>
          <w:rFonts w:ascii="Arial" w:eastAsia="MS Gothic" w:hAnsi="Arial" w:hint="eastAsia"/>
          <w:sz w:val="20"/>
          <w:szCs w:val="20"/>
        </w:rPr>
        <w:t>自宅にジムを設ける際に、レジスタンスバンドは欠かせない存在です。限られたスペースと予算内で、フィットネスルーティンやワークアウト、リハビリテーションを可能にするからです。軽量かつコンパクトなエクササイズバンド（レジスタンスバンドとも呼ばれます）は、おのおのの動作を通じて継続的な張力を提供し、筋力、柔軟性、また可動性の向上に役立ちます。場所を取るジム用の機器に比べて、保管、持ち運び、そして設置が容易なため、自宅、屋外、または旅行先など、毎日の使用に実用的な器具です。</w:t>
      </w:r>
    </w:p>
    <w:p w14:paraId="0D5CF24B" w14:textId="0DE7ECC4" w:rsidR="006368CF" w:rsidRPr="007A4760" w:rsidRDefault="007C04CB" w:rsidP="00521F4C">
      <w:pPr>
        <w:spacing w:line="360" w:lineRule="auto"/>
        <w:ind w:right="1559"/>
        <w:jc w:val="both"/>
        <w:rPr>
          <w:rFonts w:ascii="Arial" w:eastAsia="MS Gothic" w:hAnsi="Arial" w:cs="Arial"/>
          <w:sz w:val="20"/>
          <w:szCs w:val="20"/>
        </w:rPr>
      </w:pPr>
      <w:r w:rsidRPr="007A4760">
        <w:rPr>
          <w:rFonts w:ascii="Arial" w:eastAsia="MS Gothic" w:hAnsi="Arial" w:hint="eastAsia"/>
          <w:sz w:val="20"/>
          <w:szCs w:val="20"/>
        </w:rPr>
        <w:t>フィットネス愛好家にとって、エクササイズバンドの信頼性は重要な事項です。これらのバンドは反復的なストレッチに使用されるため、一貫した張力と耐久性を維持することが機能上の重要な要素となります。フィットネス機器アプリケーション向けの熱可塑性エラストマー（</w:t>
      </w:r>
      <w:r w:rsidRPr="007A4760">
        <w:rPr>
          <w:rFonts w:ascii="Arial" w:eastAsia="MS Gothic" w:hAnsi="Arial" w:hint="eastAsia"/>
          <w:sz w:val="20"/>
          <w:szCs w:val="20"/>
        </w:rPr>
        <w:t>TPE</w:t>
      </w:r>
      <w:r w:rsidRPr="007A4760">
        <w:rPr>
          <w:rFonts w:ascii="Arial" w:eastAsia="MS Gothic" w:hAnsi="Arial" w:hint="eastAsia"/>
          <w:sz w:val="20"/>
          <w:szCs w:val="20"/>
        </w:rPr>
        <w:t>）などの革新的な材料は、エクササイズバンドの性能と機能性を高めるという点で、高い評価を得ています。</w:t>
      </w:r>
      <w:r w:rsidRPr="007A4760">
        <w:rPr>
          <w:rFonts w:ascii="Arial" w:eastAsia="MS Gothic" w:hAnsi="Arial" w:hint="eastAsia"/>
          <w:sz w:val="20"/>
          <w:szCs w:val="20"/>
        </w:rPr>
        <w:t xml:space="preserve"> </w:t>
      </w:r>
    </w:p>
    <w:p w14:paraId="6B636FD9" w14:textId="6F730402" w:rsidR="006368CF" w:rsidRPr="007A4760" w:rsidRDefault="006368CF" w:rsidP="00521F4C">
      <w:pPr>
        <w:spacing w:line="360" w:lineRule="auto"/>
        <w:ind w:right="1559"/>
        <w:jc w:val="both"/>
        <w:rPr>
          <w:rFonts w:ascii="Arial" w:eastAsia="MS Gothic" w:hAnsi="Arial" w:cs="Arial"/>
          <w:sz w:val="20"/>
          <w:szCs w:val="20"/>
        </w:rPr>
      </w:pPr>
      <w:r w:rsidRPr="007A4760">
        <w:rPr>
          <w:rFonts w:ascii="Arial" w:eastAsia="MS Gothic" w:hAnsi="Arial" w:hint="eastAsia"/>
          <w:sz w:val="20"/>
          <w:szCs w:val="20"/>
        </w:rPr>
        <w:t>様々な業界のために多様な熱可塑性エラストマー製品およびカスタム・ソリューションを提供するグローバル・</w:t>
      </w:r>
      <w:r w:rsidRPr="007A4760">
        <w:rPr>
          <w:rFonts w:ascii="Arial" w:eastAsia="MS Gothic" w:hAnsi="Arial" w:hint="eastAsia"/>
          <w:sz w:val="20"/>
          <w:szCs w:val="20"/>
        </w:rPr>
        <w:t>TPE</w:t>
      </w:r>
      <w:r w:rsidRPr="007A4760">
        <w:rPr>
          <w:rFonts w:ascii="Arial" w:eastAsia="MS Gothic" w:hAnsi="Arial" w:hint="eastAsia"/>
          <w:sz w:val="20"/>
          <w:szCs w:val="20"/>
        </w:rPr>
        <w:t>メーカーである</w:t>
      </w:r>
      <w:r w:rsidRPr="007A4760">
        <w:rPr>
          <w:rFonts w:ascii="Arial" w:eastAsia="MS Gothic" w:hAnsi="Arial" w:hint="eastAsia"/>
          <w:sz w:val="20"/>
          <w:szCs w:val="20"/>
        </w:rPr>
        <w:t>KRAIBURG TPE</w:t>
      </w:r>
      <w:r w:rsidRPr="00B750EE">
        <w:rPr>
          <w:rFonts w:ascii="Arial" w:eastAsia="MS Gothic" w:hAnsi="Arial" w:hint="eastAsia"/>
          <w:sz w:val="20"/>
          <w:szCs w:val="20"/>
        </w:rPr>
        <w:t>（クライブルク</w:t>
      </w:r>
      <w:r w:rsidRPr="00B750EE">
        <w:rPr>
          <w:rFonts w:ascii="Arial" w:eastAsia="MS Gothic" w:hAnsi="Arial" w:hint="eastAsia"/>
          <w:sz w:val="20"/>
          <w:szCs w:val="20"/>
        </w:rPr>
        <w:t>TPE</w:t>
      </w:r>
      <w:r w:rsidRPr="00B750EE">
        <w:rPr>
          <w:rFonts w:ascii="Arial" w:eastAsia="MS Gothic" w:hAnsi="Arial" w:hint="eastAsia"/>
          <w:sz w:val="20"/>
          <w:szCs w:val="20"/>
        </w:rPr>
        <w:t>）は、スポーツおよびエクササイズバンド向けに</w:t>
      </w:r>
      <w:r w:rsidR="00B750EE" w:rsidRPr="00B750EE">
        <w:rPr>
          <w:rFonts w:ascii="Arial" w:eastAsia="MS Gothic" w:hAnsi="Arial"/>
          <w:sz w:val="20"/>
          <w:szCs w:val="20"/>
        </w:rPr>
        <w:fldChar w:fldCharType="begin"/>
      </w:r>
      <w:r w:rsidR="00B750EE" w:rsidRPr="00B750EE">
        <w:rPr>
          <w:rFonts w:ascii="Arial" w:eastAsia="MS Gothic" w:hAnsi="Arial" w:hint="eastAsia"/>
          <w:sz w:val="20"/>
          <w:szCs w:val="20"/>
        </w:rPr>
        <w:instrText>HYPERLINK "https://www.kraiburg-tpe.com/ja/tpe-step-game-extreme-sports-equipment"</w:instrText>
      </w:r>
      <w:r w:rsidR="00B750EE" w:rsidRPr="00B750EE">
        <w:rPr>
          <w:rFonts w:ascii="Arial" w:eastAsia="MS Gothic" w:hAnsi="Arial"/>
          <w:sz w:val="20"/>
          <w:szCs w:val="20"/>
        </w:rPr>
      </w:r>
      <w:r w:rsidR="00B750EE" w:rsidRPr="00B750EE">
        <w:rPr>
          <w:rFonts w:ascii="Arial" w:eastAsia="MS Gothic" w:hAnsi="Arial"/>
          <w:sz w:val="20"/>
          <w:szCs w:val="20"/>
        </w:rPr>
        <w:fldChar w:fldCharType="separate"/>
      </w:r>
      <w:r w:rsidRPr="00B750EE">
        <w:rPr>
          <w:rStyle w:val="Hyperlink"/>
          <w:rFonts w:ascii="Arial" w:eastAsia="MS Gothic" w:hAnsi="Arial" w:hint="eastAsia"/>
          <w:sz w:val="20"/>
          <w:szCs w:val="20"/>
        </w:rPr>
        <w:t>特化した</w:t>
      </w:r>
      <w:r w:rsidRPr="00B750EE">
        <w:rPr>
          <w:rStyle w:val="Hyperlink"/>
          <w:rFonts w:ascii="Arial" w:eastAsia="MS Gothic" w:hAnsi="Arial" w:hint="eastAsia"/>
          <w:sz w:val="20"/>
          <w:szCs w:val="20"/>
        </w:rPr>
        <w:t>TPE</w:t>
      </w:r>
      <w:r w:rsidRPr="00B750EE">
        <w:rPr>
          <w:rStyle w:val="Hyperlink"/>
          <w:rFonts w:ascii="Arial" w:eastAsia="MS Gothic" w:hAnsi="Arial" w:hint="eastAsia"/>
          <w:sz w:val="20"/>
          <w:szCs w:val="20"/>
        </w:rPr>
        <w:t>材料</w:t>
      </w:r>
      <w:r w:rsidR="00B750EE" w:rsidRPr="00B750EE">
        <w:rPr>
          <w:rFonts w:ascii="Arial" w:eastAsia="MS Gothic" w:hAnsi="Arial"/>
          <w:sz w:val="20"/>
          <w:szCs w:val="20"/>
        </w:rPr>
        <w:fldChar w:fldCharType="end"/>
      </w:r>
      <w:r w:rsidRPr="00B750EE">
        <w:rPr>
          <w:rFonts w:ascii="Arial" w:eastAsia="MS Gothic" w:hAnsi="Arial" w:hint="eastAsia"/>
          <w:sz w:val="20"/>
          <w:szCs w:val="20"/>
        </w:rPr>
        <w:t>コンパウンドを提供しております。これらの材料はフィット</w:t>
      </w:r>
      <w:r w:rsidRPr="007A4760">
        <w:rPr>
          <w:rFonts w:ascii="Arial" w:eastAsia="MS Gothic" w:hAnsi="Arial" w:hint="eastAsia"/>
          <w:sz w:val="20"/>
          <w:szCs w:val="20"/>
        </w:rPr>
        <w:t>ネス機器向けに耐久性、安定性、軽量設計、コンパクト性、安全性、その他の主要な材料特性といった性能基準を満たすよう開発され、特にフレキシブルなレジスタンスバンドに最適となるように設計されています。</w:t>
      </w:r>
    </w:p>
    <w:p w14:paraId="67316227" w14:textId="77777777" w:rsidR="00521F4C" w:rsidRDefault="00521F4C" w:rsidP="00521F4C">
      <w:pPr>
        <w:spacing w:line="360" w:lineRule="auto"/>
        <w:ind w:right="1559"/>
        <w:jc w:val="both"/>
        <w:rPr>
          <w:rFonts w:ascii="Arial" w:eastAsia="SimSun" w:hAnsi="Arial" w:cs="Arial"/>
          <w:sz w:val="6"/>
          <w:szCs w:val="6"/>
          <w:lang w:val="en-PH" w:eastAsia="zh-CN"/>
        </w:rPr>
      </w:pPr>
    </w:p>
    <w:p w14:paraId="5258A41F" w14:textId="77777777" w:rsidR="00B750EE" w:rsidRDefault="00B750EE" w:rsidP="00521F4C">
      <w:pPr>
        <w:spacing w:line="360" w:lineRule="auto"/>
        <w:ind w:right="1559"/>
        <w:jc w:val="both"/>
        <w:rPr>
          <w:rFonts w:ascii="Arial" w:eastAsia="SimSun" w:hAnsi="Arial" w:cs="Arial"/>
          <w:sz w:val="6"/>
          <w:szCs w:val="6"/>
          <w:lang w:val="en-PH" w:eastAsia="zh-CN"/>
        </w:rPr>
      </w:pPr>
    </w:p>
    <w:p w14:paraId="7FCA08E7" w14:textId="77777777" w:rsidR="00B750EE" w:rsidRDefault="00B750EE" w:rsidP="00521F4C">
      <w:pPr>
        <w:spacing w:line="360" w:lineRule="auto"/>
        <w:ind w:right="1559"/>
        <w:jc w:val="both"/>
        <w:rPr>
          <w:rFonts w:ascii="Arial" w:eastAsia="SimSun" w:hAnsi="Arial" w:cs="Arial"/>
          <w:sz w:val="6"/>
          <w:szCs w:val="6"/>
          <w:lang w:val="en-PH" w:eastAsia="zh-CN"/>
        </w:rPr>
      </w:pPr>
    </w:p>
    <w:p w14:paraId="047C4C71" w14:textId="77777777" w:rsidR="00B750EE" w:rsidRPr="00B750EE" w:rsidRDefault="00B750EE" w:rsidP="00521F4C">
      <w:pPr>
        <w:spacing w:line="360" w:lineRule="auto"/>
        <w:ind w:right="1559"/>
        <w:jc w:val="both"/>
        <w:rPr>
          <w:rFonts w:ascii="Arial" w:eastAsia="SimSun" w:hAnsi="Arial" w:cs="Arial" w:hint="eastAsia"/>
          <w:sz w:val="6"/>
          <w:szCs w:val="6"/>
          <w:lang w:val="en-PH" w:eastAsia="zh-CN"/>
        </w:rPr>
      </w:pPr>
    </w:p>
    <w:p w14:paraId="054E782A" w14:textId="228F37FB" w:rsidR="00D8015E" w:rsidRPr="007A4760" w:rsidRDefault="00C001A9" w:rsidP="00521F4C">
      <w:pPr>
        <w:spacing w:line="360" w:lineRule="auto"/>
        <w:ind w:right="1559"/>
        <w:jc w:val="both"/>
        <w:rPr>
          <w:rFonts w:ascii="Arial" w:eastAsia="MS Gothic" w:hAnsi="Arial" w:cs="Arial"/>
          <w:b/>
          <w:bCs/>
          <w:sz w:val="20"/>
          <w:szCs w:val="20"/>
        </w:rPr>
      </w:pPr>
      <w:r w:rsidRPr="007A4760">
        <w:rPr>
          <w:rFonts w:ascii="Arial" w:eastAsia="MS Gothic" w:hAnsi="Arial" w:hint="eastAsia"/>
          <w:b/>
          <w:bCs/>
          <w:sz w:val="20"/>
          <w:szCs w:val="20"/>
        </w:rPr>
        <w:lastRenderedPageBreak/>
        <w:t>卓越した機械的強度と信頼性</w:t>
      </w:r>
    </w:p>
    <w:p w14:paraId="5EC05BE7" w14:textId="082828E6" w:rsidR="001F41CE" w:rsidRDefault="001F41CE" w:rsidP="00521F4C">
      <w:pPr>
        <w:spacing w:line="360" w:lineRule="auto"/>
        <w:ind w:right="1559"/>
        <w:jc w:val="both"/>
        <w:rPr>
          <w:rFonts w:ascii="Arial" w:eastAsia="SimSun" w:hAnsi="Arial"/>
          <w:sz w:val="20"/>
          <w:szCs w:val="20"/>
          <w:lang w:eastAsia="zh-CN"/>
        </w:rPr>
      </w:pPr>
      <w:hyperlink r:id="rId11" w:history="1">
        <w:r w:rsidRPr="00B750EE">
          <w:rPr>
            <w:rStyle w:val="Hyperlink"/>
            <w:rFonts w:ascii="Arial" w:eastAsia="MS Gothic" w:hAnsi="Arial" w:hint="eastAsia"/>
            <w:sz w:val="20"/>
            <w:szCs w:val="20"/>
          </w:rPr>
          <w:t>KRAIBURG TPE</w:t>
        </w:r>
        <w:r w:rsidRPr="00B750EE">
          <w:rPr>
            <w:rStyle w:val="Hyperlink"/>
            <w:rFonts w:ascii="Arial" w:eastAsia="MS Gothic" w:hAnsi="Arial" w:hint="eastAsia"/>
            <w:sz w:val="20"/>
            <w:szCs w:val="20"/>
          </w:rPr>
          <w:t>の材料</w:t>
        </w:r>
      </w:hyperlink>
      <w:r w:rsidRPr="00B750EE">
        <w:rPr>
          <w:rFonts w:ascii="Arial" w:eastAsia="MS Gothic" w:hAnsi="Arial" w:hint="eastAsia"/>
          <w:sz w:val="20"/>
          <w:szCs w:val="20"/>
        </w:rPr>
        <w:t>は、最適化された密度、高い引張強度、優れた破断</w:t>
      </w:r>
      <w:r w:rsidRPr="007A4760">
        <w:rPr>
          <w:rFonts w:ascii="Arial" w:eastAsia="MS Gothic" w:hAnsi="Arial" w:hint="eastAsia"/>
          <w:sz w:val="20"/>
          <w:szCs w:val="20"/>
        </w:rPr>
        <w:t>伸びを兼ね備えており、レジスタンスバンドの弾力性や機械的完全性を損なうことなく繰り返しの伸縮動作を可能にします。エクササイズバンド用</w:t>
      </w:r>
      <w:r w:rsidRPr="007A4760">
        <w:rPr>
          <w:rFonts w:ascii="Arial" w:eastAsia="MS Gothic" w:hAnsi="Arial" w:hint="eastAsia"/>
          <w:sz w:val="20"/>
          <w:szCs w:val="20"/>
        </w:rPr>
        <w:t>TPE</w:t>
      </w:r>
      <w:r w:rsidRPr="007A4760">
        <w:rPr>
          <w:rFonts w:ascii="Arial" w:eastAsia="MS Gothic" w:hAnsi="Arial" w:hint="eastAsia"/>
          <w:sz w:val="20"/>
          <w:szCs w:val="20"/>
        </w:rPr>
        <w:t>材料の高い耐引き裂き性は、突発的な破損のリスクを低減し、安全性を高めます。これらの特性により、耐久性に優れたエクササイズバンドの長寿命と一貫した機能を維持します。</w:t>
      </w:r>
    </w:p>
    <w:p w14:paraId="5743029F" w14:textId="77777777" w:rsidR="00B750EE" w:rsidRPr="00B750EE" w:rsidRDefault="00B750EE" w:rsidP="00521F4C">
      <w:pPr>
        <w:spacing w:line="360" w:lineRule="auto"/>
        <w:ind w:right="1559"/>
        <w:jc w:val="both"/>
        <w:rPr>
          <w:rFonts w:ascii="Arial" w:eastAsia="SimSun" w:hAnsi="Arial" w:cs="Arial" w:hint="eastAsia"/>
          <w:sz w:val="6"/>
          <w:szCs w:val="6"/>
          <w:lang w:eastAsia="zh-CN"/>
        </w:rPr>
      </w:pPr>
    </w:p>
    <w:p w14:paraId="5A3A91AD" w14:textId="45837B3B" w:rsidR="00120BAF" w:rsidRPr="007A4760" w:rsidRDefault="00C001A9" w:rsidP="00521F4C">
      <w:pPr>
        <w:spacing w:line="360" w:lineRule="auto"/>
        <w:ind w:right="1559"/>
        <w:jc w:val="both"/>
        <w:rPr>
          <w:rFonts w:ascii="Arial" w:eastAsia="MS Gothic" w:hAnsi="Arial" w:cs="Arial"/>
          <w:b/>
          <w:bCs/>
          <w:sz w:val="20"/>
          <w:szCs w:val="20"/>
        </w:rPr>
      </w:pPr>
      <w:r w:rsidRPr="007A4760">
        <w:rPr>
          <w:rFonts w:ascii="Arial" w:eastAsia="MS Gothic" w:hAnsi="Arial" w:hint="eastAsia"/>
          <w:b/>
          <w:bCs/>
          <w:sz w:val="20"/>
          <w:szCs w:val="20"/>
        </w:rPr>
        <w:t>優れた機能性を実現する設計の多様性</w:t>
      </w:r>
    </w:p>
    <w:p w14:paraId="280CB379" w14:textId="24BBA86B" w:rsidR="00883662" w:rsidRPr="007A4760" w:rsidRDefault="00C001A9" w:rsidP="00521F4C">
      <w:pPr>
        <w:spacing w:line="360" w:lineRule="auto"/>
        <w:ind w:right="1559"/>
        <w:jc w:val="both"/>
        <w:rPr>
          <w:rFonts w:ascii="Arial" w:eastAsia="MS Gothic" w:hAnsi="Arial" w:cs="Arial"/>
          <w:sz w:val="20"/>
          <w:szCs w:val="20"/>
        </w:rPr>
      </w:pPr>
      <w:r w:rsidRPr="007A4760">
        <w:rPr>
          <w:rFonts w:ascii="Arial" w:eastAsia="MS Gothic" w:hAnsi="Arial" w:hint="eastAsia"/>
          <w:sz w:val="20"/>
          <w:szCs w:val="20"/>
        </w:rPr>
        <w:t>KRAIBURG TPE</w:t>
      </w:r>
      <w:r w:rsidRPr="007A4760">
        <w:rPr>
          <w:rFonts w:ascii="Arial" w:eastAsia="MS Gothic" w:hAnsi="Arial" w:hint="eastAsia"/>
          <w:sz w:val="20"/>
          <w:szCs w:val="20"/>
        </w:rPr>
        <w:t>の耐裂性</w:t>
      </w:r>
      <w:r w:rsidRPr="007A4760">
        <w:rPr>
          <w:rFonts w:ascii="Arial" w:eastAsia="MS Gothic" w:hAnsi="Arial" w:hint="eastAsia"/>
          <w:sz w:val="20"/>
          <w:szCs w:val="20"/>
        </w:rPr>
        <w:t>TPE</w:t>
      </w:r>
      <w:r w:rsidRPr="007A4760">
        <w:rPr>
          <w:rFonts w:ascii="Arial" w:eastAsia="MS Gothic" w:hAnsi="Arial" w:hint="eastAsia"/>
          <w:sz w:val="20"/>
          <w:szCs w:val="20"/>
        </w:rPr>
        <w:t>コンパウンドは半透明性も備えており、製品の差別化を可能にするだけでなく、消費者にとっての最終製品の知覚的な価値と美しさの魅力を高めます。本コンパウンドは押出成形に対応しており、多様なバンド形状・厚み・抵抗レベルで、効率的な生産を可能とします。溶融と再成形を繰り返し行っても著しい劣化が生じないため、リサイクル性に優れ、コスト効率の高い製造に最適です。</w:t>
      </w:r>
      <w:r w:rsidRPr="007A4760">
        <w:rPr>
          <w:rFonts w:ascii="Arial" w:eastAsia="MS Gothic" w:hAnsi="Arial" w:hint="eastAsia"/>
          <w:sz w:val="20"/>
          <w:szCs w:val="20"/>
        </w:rPr>
        <w:t xml:space="preserve"> </w:t>
      </w:r>
    </w:p>
    <w:p w14:paraId="55B5BC2E" w14:textId="77777777" w:rsidR="00521F4C" w:rsidRPr="00B750EE" w:rsidRDefault="00521F4C" w:rsidP="00521F4C">
      <w:pPr>
        <w:spacing w:line="360" w:lineRule="auto"/>
        <w:ind w:right="1559"/>
        <w:jc w:val="both"/>
        <w:rPr>
          <w:rFonts w:ascii="Arial" w:eastAsia="MS Gothic" w:hAnsi="Arial" w:cs="Arial"/>
          <w:sz w:val="6"/>
          <w:szCs w:val="6"/>
        </w:rPr>
      </w:pPr>
    </w:p>
    <w:p w14:paraId="0FCE5D18" w14:textId="77777777" w:rsidR="00883662" w:rsidRPr="007A4760" w:rsidRDefault="00883662" w:rsidP="00883662">
      <w:pPr>
        <w:spacing w:line="360" w:lineRule="auto"/>
        <w:ind w:right="1559"/>
        <w:jc w:val="both"/>
        <w:rPr>
          <w:rFonts w:ascii="Arial" w:eastAsia="MS Gothic" w:hAnsi="Arial" w:cs="Arial"/>
          <w:b/>
          <w:bCs/>
          <w:sz w:val="20"/>
          <w:szCs w:val="20"/>
        </w:rPr>
      </w:pPr>
      <w:r w:rsidRPr="007A4760">
        <w:rPr>
          <w:rFonts w:ascii="Arial" w:eastAsia="MS Gothic" w:hAnsi="Arial" w:hint="eastAsia"/>
          <w:b/>
          <w:bCs/>
          <w:sz w:val="20"/>
          <w:szCs w:val="20"/>
        </w:rPr>
        <w:t>CHINAPLAS 2026</w:t>
      </w:r>
      <w:r w:rsidRPr="007A4760">
        <w:rPr>
          <w:rFonts w:ascii="Arial" w:eastAsia="MS Gothic" w:hAnsi="Arial" w:hint="eastAsia"/>
          <w:b/>
          <w:bCs/>
          <w:sz w:val="20"/>
          <w:szCs w:val="20"/>
        </w:rPr>
        <w:t>における</w:t>
      </w:r>
      <w:r w:rsidRPr="007A4760">
        <w:rPr>
          <w:rFonts w:ascii="Arial" w:eastAsia="MS Gothic" w:hAnsi="Arial" w:hint="eastAsia"/>
          <w:b/>
          <w:bCs/>
          <w:sz w:val="20"/>
          <w:szCs w:val="20"/>
        </w:rPr>
        <w:t>KRAIBURG TPE</w:t>
      </w:r>
    </w:p>
    <w:p w14:paraId="18F7B94E" w14:textId="307CA49A" w:rsidR="00883662" w:rsidRPr="007A4760" w:rsidRDefault="00883662" w:rsidP="00883662">
      <w:pPr>
        <w:spacing w:line="360" w:lineRule="auto"/>
        <w:ind w:right="1559"/>
        <w:jc w:val="both"/>
        <w:rPr>
          <w:rFonts w:ascii="Arial" w:eastAsia="MS Gothic" w:hAnsi="Arial" w:cs="Arial"/>
          <w:sz w:val="20"/>
          <w:szCs w:val="20"/>
        </w:rPr>
      </w:pPr>
      <w:r w:rsidRPr="007A4760">
        <w:rPr>
          <w:rFonts w:ascii="Arial" w:eastAsia="MS Gothic" w:hAnsi="Arial" w:hint="eastAsia"/>
          <w:b/>
          <w:bCs/>
          <w:sz w:val="20"/>
          <w:szCs w:val="20"/>
        </w:rPr>
        <w:t>2026</w:t>
      </w:r>
      <w:r w:rsidRPr="007A4760">
        <w:rPr>
          <w:rFonts w:ascii="Arial" w:eastAsia="MS Gothic" w:hAnsi="Arial" w:hint="eastAsia"/>
          <w:b/>
          <w:bCs/>
          <w:sz w:val="20"/>
          <w:szCs w:val="20"/>
        </w:rPr>
        <w:t>年</w:t>
      </w:r>
      <w:r w:rsidRPr="007A4760">
        <w:rPr>
          <w:rFonts w:ascii="Arial" w:eastAsia="MS Gothic" w:hAnsi="Arial" w:hint="eastAsia"/>
          <w:b/>
          <w:bCs/>
          <w:sz w:val="20"/>
          <w:szCs w:val="20"/>
        </w:rPr>
        <w:t>4</w:t>
      </w:r>
      <w:r w:rsidRPr="007A4760">
        <w:rPr>
          <w:rFonts w:ascii="Arial" w:eastAsia="MS Gothic" w:hAnsi="Arial" w:hint="eastAsia"/>
          <w:b/>
          <w:bCs/>
          <w:sz w:val="20"/>
          <w:szCs w:val="20"/>
        </w:rPr>
        <w:t>月</w:t>
      </w:r>
      <w:r w:rsidRPr="007A4760">
        <w:rPr>
          <w:rFonts w:ascii="Arial" w:eastAsia="MS Gothic" w:hAnsi="Arial" w:hint="eastAsia"/>
          <w:b/>
          <w:bCs/>
          <w:sz w:val="20"/>
          <w:szCs w:val="20"/>
        </w:rPr>
        <w:t>21</w:t>
      </w:r>
      <w:r w:rsidRPr="007A4760">
        <w:rPr>
          <w:rFonts w:ascii="Arial" w:eastAsia="MS Gothic" w:hAnsi="Arial" w:hint="eastAsia"/>
          <w:b/>
          <w:bCs/>
          <w:sz w:val="20"/>
          <w:szCs w:val="20"/>
        </w:rPr>
        <w:t>日～</w:t>
      </w:r>
      <w:r w:rsidRPr="007A4760">
        <w:rPr>
          <w:rFonts w:ascii="Arial" w:eastAsia="MS Gothic" w:hAnsi="Arial" w:hint="eastAsia"/>
          <w:b/>
          <w:bCs/>
          <w:sz w:val="20"/>
          <w:szCs w:val="20"/>
        </w:rPr>
        <w:t>24</w:t>
      </w:r>
      <w:r w:rsidRPr="007A4760">
        <w:rPr>
          <w:rFonts w:ascii="Arial" w:eastAsia="MS Gothic" w:hAnsi="Arial" w:hint="eastAsia"/>
          <w:b/>
          <w:bCs/>
          <w:sz w:val="20"/>
          <w:szCs w:val="20"/>
        </w:rPr>
        <w:t>日に、中国上海市国家会展中心（国家展覧コンベン</w:t>
      </w:r>
      <w:r w:rsidRPr="00B750EE">
        <w:rPr>
          <w:rFonts w:ascii="Arial" w:eastAsia="MS Gothic" w:hAnsi="Arial" w:hint="eastAsia"/>
          <w:b/>
          <w:bCs/>
          <w:sz w:val="20"/>
          <w:szCs w:val="20"/>
        </w:rPr>
        <w:t>ションセンター：</w:t>
      </w:r>
      <w:r w:rsidRPr="00B750EE">
        <w:rPr>
          <w:rFonts w:ascii="Arial" w:eastAsia="MS Gothic" w:hAnsi="Arial" w:hint="eastAsia"/>
          <w:b/>
          <w:bCs/>
          <w:sz w:val="20"/>
          <w:szCs w:val="20"/>
        </w:rPr>
        <w:t>NECC</w:t>
      </w:r>
      <w:r w:rsidRPr="00B750EE">
        <w:rPr>
          <w:rFonts w:ascii="Arial" w:eastAsia="MS Gothic" w:hAnsi="Arial" w:hint="eastAsia"/>
          <w:b/>
          <w:bCs/>
          <w:sz w:val="20"/>
          <w:szCs w:val="20"/>
        </w:rPr>
        <w:t>）</w:t>
      </w:r>
      <w:r w:rsidRPr="00B750EE">
        <w:rPr>
          <w:rFonts w:ascii="Arial" w:eastAsia="MS Gothic" w:hAnsi="Arial" w:hint="eastAsia"/>
          <w:sz w:val="20"/>
          <w:szCs w:val="20"/>
        </w:rPr>
        <w:t>にて開催される</w:t>
      </w:r>
      <w:r w:rsidRPr="00B750EE">
        <w:fldChar w:fldCharType="begin"/>
      </w:r>
      <w:r w:rsidR="00B750EE" w:rsidRPr="00B750EE">
        <w:instrText>HYPERLINK "https://www.kraiburg-tpe.com/ja/chinaplas"</w:instrText>
      </w:r>
      <w:r w:rsidRPr="00B750EE">
        <w:fldChar w:fldCharType="separate"/>
      </w:r>
      <w:r w:rsidRPr="00B750EE">
        <w:rPr>
          <w:rStyle w:val="Hyperlink"/>
          <w:rFonts w:ascii="Arial" w:eastAsia="MS Gothic" w:hAnsi="Arial" w:hint="eastAsia"/>
          <w:sz w:val="20"/>
          <w:szCs w:val="20"/>
        </w:rPr>
        <w:t>CHINAPLAS 2026</w:t>
      </w:r>
      <w:r w:rsidRPr="00B750EE">
        <w:fldChar w:fldCharType="end"/>
      </w:r>
      <w:r w:rsidRPr="00B750EE">
        <w:rPr>
          <w:rFonts w:ascii="Arial" w:eastAsia="MS Gothic" w:hAnsi="Arial" w:hint="eastAsia"/>
          <w:sz w:val="20"/>
          <w:szCs w:val="20"/>
        </w:rPr>
        <w:t>の、</w:t>
      </w:r>
      <w:r w:rsidRPr="007A4760">
        <w:rPr>
          <w:rFonts w:ascii="Arial" w:eastAsia="MS Gothic" w:hAnsi="Arial" w:hint="eastAsia"/>
          <w:sz w:val="20"/>
          <w:szCs w:val="20"/>
        </w:rPr>
        <w:t>KRAIBURG TPE</w:t>
      </w:r>
      <w:r w:rsidRPr="007A4760">
        <w:rPr>
          <w:rFonts w:ascii="Arial" w:eastAsia="MS Gothic" w:hAnsi="Arial" w:hint="eastAsia"/>
          <w:sz w:val="20"/>
          <w:szCs w:val="20"/>
        </w:rPr>
        <w:t>のブース（</w:t>
      </w:r>
      <w:r w:rsidRPr="007A4760">
        <w:rPr>
          <w:rFonts w:ascii="Arial" w:eastAsia="MS Gothic" w:hAnsi="Arial" w:hint="eastAsia"/>
          <w:b/>
          <w:bCs/>
          <w:sz w:val="20"/>
          <w:szCs w:val="20"/>
        </w:rPr>
        <w:t>ホール</w:t>
      </w:r>
      <w:r w:rsidRPr="007A4760">
        <w:rPr>
          <w:rFonts w:ascii="Arial" w:eastAsia="MS Gothic" w:hAnsi="Arial" w:hint="eastAsia"/>
          <w:b/>
          <w:bCs/>
          <w:sz w:val="20"/>
          <w:szCs w:val="20"/>
        </w:rPr>
        <w:t xml:space="preserve">7.2 </w:t>
      </w:r>
      <w:r w:rsidRPr="007A4760">
        <w:rPr>
          <w:rFonts w:ascii="Arial" w:eastAsia="MS Gothic" w:hAnsi="Arial" w:hint="eastAsia"/>
          <w:b/>
          <w:bCs/>
          <w:sz w:val="20"/>
          <w:szCs w:val="20"/>
        </w:rPr>
        <w:t>ブース番号</w:t>
      </w:r>
      <w:r w:rsidRPr="007A4760">
        <w:rPr>
          <w:rFonts w:ascii="Arial" w:eastAsia="MS Gothic" w:hAnsi="Arial" w:hint="eastAsia"/>
          <w:b/>
          <w:bCs/>
          <w:sz w:val="20"/>
          <w:szCs w:val="20"/>
        </w:rPr>
        <w:t>D13</w:t>
      </w:r>
      <w:r w:rsidRPr="007A4760">
        <w:rPr>
          <w:rFonts w:ascii="Arial" w:eastAsia="MS Gothic" w:hAnsi="Arial" w:hint="eastAsia"/>
          <w:sz w:val="20"/>
          <w:szCs w:val="20"/>
        </w:rPr>
        <w:t>）へぜひお越しください。フィットネストレーニング、理学療法、リハビリテーション、ウェルネス市場向け</w:t>
      </w:r>
      <w:r w:rsidRPr="007A4760">
        <w:rPr>
          <w:rFonts w:ascii="Arial" w:eastAsia="MS Gothic" w:hAnsi="Arial" w:hint="eastAsia"/>
          <w:sz w:val="20"/>
          <w:szCs w:val="20"/>
        </w:rPr>
        <w:t>TPE</w:t>
      </w:r>
      <w:r w:rsidRPr="007A4760">
        <w:rPr>
          <w:rFonts w:ascii="Arial" w:eastAsia="MS Gothic" w:hAnsi="Arial" w:hint="eastAsia"/>
          <w:sz w:val="20"/>
          <w:szCs w:val="20"/>
        </w:rPr>
        <w:t>材料の幅広いポートフォリオをご覧いただけます。技術専門家による無料の個別相談をご利用いただき、お客様のニーズに合わせた材料のご提案やアプリケーションサポートをぜひご活用ください。</w:t>
      </w:r>
    </w:p>
    <w:p w14:paraId="1C3AC6AC" w14:textId="77777777" w:rsidR="00521F4C" w:rsidRPr="00B750EE" w:rsidRDefault="00521F4C" w:rsidP="00883662">
      <w:pPr>
        <w:spacing w:line="360" w:lineRule="auto"/>
        <w:ind w:right="1559"/>
        <w:jc w:val="both"/>
        <w:rPr>
          <w:rFonts w:ascii="Arial" w:eastAsia="MS Gothic" w:hAnsi="Arial" w:cs="Arial"/>
          <w:b/>
          <w:bCs/>
          <w:sz w:val="6"/>
          <w:szCs w:val="6"/>
        </w:rPr>
      </w:pPr>
    </w:p>
    <w:p w14:paraId="1935BF95" w14:textId="3301106D" w:rsidR="00510C41" w:rsidRPr="007A4760" w:rsidRDefault="00510C41" w:rsidP="00AA4BBD">
      <w:pPr>
        <w:spacing w:line="360" w:lineRule="auto"/>
        <w:ind w:right="1559"/>
        <w:jc w:val="both"/>
        <w:rPr>
          <w:rFonts w:ascii="Arial" w:eastAsia="MS Gothic" w:hAnsi="Arial" w:cs="Arial"/>
          <w:sz w:val="20"/>
          <w:szCs w:val="20"/>
        </w:rPr>
      </w:pPr>
      <w:r w:rsidRPr="007A4760">
        <w:rPr>
          <w:rFonts w:ascii="Arial" w:eastAsia="MS Gothic" w:hAnsi="Arial" w:hint="eastAsia"/>
          <w:b/>
          <w:bCs/>
          <w:sz w:val="20"/>
          <w:szCs w:val="20"/>
        </w:rPr>
        <w:lastRenderedPageBreak/>
        <w:t>創業当初よりサスティナビリティに注力</w:t>
      </w:r>
    </w:p>
    <w:p w14:paraId="3E037EFC" w14:textId="1B1E4AB5" w:rsidR="00510C41" w:rsidRPr="007A4760" w:rsidRDefault="00510C41" w:rsidP="00510C41">
      <w:pPr>
        <w:spacing w:line="360" w:lineRule="auto"/>
        <w:ind w:right="1559"/>
        <w:jc w:val="both"/>
        <w:rPr>
          <w:rFonts w:ascii="Arial" w:eastAsia="MS Gothic" w:hAnsi="Arial" w:cs="Arial"/>
          <w:sz w:val="20"/>
          <w:szCs w:val="20"/>
        </w:rPr>
      </w:pPr>
      <w:r w:rsidRPr="00B750EE">
        <w:rPr>
          <w:rFonts w:ascii="Arial" w:eastAsia="MS Gothic" w:hAnsi="Arial" w:hint="eastAsia"/>
          <w:sz w:val="20"/>
          <w:szCs w:val="20"/>
        </w:rPr>
        <w:t>KRAIBURG TPE</w:t>
      </w:r>
      <w:r w:rsidRPr="00B750EE">
        <w:rPr>
          <w:rFonts w:ascii="Arial" w:eastAsia="MS Gothic" w:hAnsi="Arial" w:hint="eastAsia"/>
          <w:sz w:val="20"/>
          <w:szCs w:val="20"/>
        </w:rPr>
        <w:t>では、</w:t>
      </w:r>
      <w:r w:rsidRPr="00B750EE">
        <w:fldChar w:fldCharType="begin"/>
      </w:r>
      <w:r w:rsidR="00B750EE" w:rsidRPr="00B750EE">
        <w:instrText>HYPERLINK "https://www.kraiburg-tpe.com/ja/%E3%82%B5%E3%82%B9%E3%83%86%E3%82%A3%E3%83%8A%E3%83%93%E3%83%AA%E3%83%86%E3%82%A3"</w:instrText>
      </w:r>
      <w:r w:rsidRPr="00B750EE">
        <w:fldChar w:fldCharType="separate"/>
      </w:r>
      <w:r w:rsidRPr="00B750EE">
        <w:rPr>
          <w:rStyle w:val="Hyperlink"/>
          <w:rFonts w:ascii="Arial" w:eastAsia="MS Gothic" w:hAnsi="Arial" w:hint="eastAsia"/>
          <w:sz w:val="20"/>
          <w:szCs w:val="20"/>
        </w:rPr>
        <w:t>サスティナビリティ</w:t>
      </w:r>
      <w:r w:rsidRPr="00B750EE">
        <w:fldChar w:fldCharType="end"/>
      </w:r>
      <w:r w:rsidRPr="00B750EE">
        <w:rPr>
          <w:rFonts w:ascii="Arial" w:eastAsia="MS Gothic" w:hAnsi="Arial" w:hint="eastAsia"/>
          <w:sz w:val="20"/>
          <w:szCs w:val="20"/>
        </w:rPr>
        <w:t>がイノベーションの原動力とな</w:t>
      </w:r>
      <w:r w:rsidRPr="007A4760">
        <w:rPr>
          <w:rFonts w:ascii="Arial" w:eastAsia="MS Gothic" w:hAnsi="Arial" w:hint="eastAsia"/>
          <w:sz w:val="20"/>
          <w:szCs w:val="20"/>
        </w:rPr>
        <w:t>っています。当社の製品ラインナップには、バイオベースの</w:t>
      </w:r>
      <w:r w:rsidRPr="007A4760">
        <w:rPr>
          <w:rFonts w:ascii="Arial" w:eastAsia="MS Gothic" w:hAnsi="Arial" w:hint="eastAsia"/>
          <w:sz w:val="20"/>
          <w:szCs w:val="20"/>
        </w:rPr>
        <w:t>TPE</w:t>
      </w:r>
      <w:r w:rsidRPr="007A4760">
        <w:rPr>
          <w:rFonts w:ascii="Arial" w:eastAsia="MS Gothic" w:hAnsi="Arial" w:hint="eastAsia"/>
          <w:sz w:val="20"/>
          <w:szCs w:val="20"/>
        </w:rPr>
        <w:t>や、ポスト・コンシューマ材（</w:t>
      </w:r>
      <w:r w:rsidRPr="007A4760">
        <w:rPr>
          <w:rFonts w:ascii="Arial" w:eastAsia="MS Gothic" w:hAnsi="Arial" w:hint="eastAsia"/>
          <w:sz w:val="20"/>
          <w:szCs w:val="20"/>
        </w:rPr>
        <w:t>PCR</w:t>
      </w:r>
      <w:r w:rsidRPr="007A4760">
        <w:rPr>
          <w:rFonts w:ascii="Arial" w:eastAsia="MS Gothic" w:hAnsi="Arial" w:hint="eastAsia"/>
          <w:sz w:val="20"/>
          <w:szCs w:val="20"/>
        </w:rPr>
        <w:t>）およびポスト・インダストリアル（</w:t>
      </w:r>
      <w:r w:rsidRPr="007A4760">
        <w:rPr>
          <w:rFonts w:ascii="Arial" w:eastAsia="MS Gothic" w:hAnsi="Arial" w:hint="eastAsia"/>
          <w:sz w:val="20"/>
          <w:szCs w:val="20"/>
        </w:rPr>
        <w:t>PIR</w:t>
      </w:r>
      <w:r w:rsidRPr="007A4760">
        <w:rPr>
          <w:rFonts w:ascii="Arial" w:eastAsia="MS Gothic" w:hAnsi="Arial" w:hint="eastAsia"/>
          <w:sz w:val="20"/>
          <w:szCs w:val="20"/>
        </w:rPr>
        <w:t>）由来のリサイクル材料を配合したコンパウンドが含まれております。一部の</w:t>
      </w:r>
      <w:r w:rsidRPr="007A4760">
        <w:rPr>
          <w:rFonts w:ascii="Arial" w:eastAsia="MS Gothic" w:hAnsi="Arial" w:hint="eastAsia"/>
          <w:sz w:val="20"/>
          <w:szCs w:val="20"/>
        </w:rPr>
        <w:t>TPE</w:t>
      </w:r>
      <w:r w:rsidRPr="007A4760">
        <w:rPr>
          <w:rFonts w:ascii="Arial" w:eastAsia="MS Gothic" w:hAnsi="Arial" w:hint="eastAsia"/>
          <w:sz w:val="20"/>
          <w:szCs w:val="20"/>
        </w:rPr>
        <w:t>製品は、</w:t>
      </w:r>
      <w:r w:rsidRPr="007A4760">
        <w:rPr>
          <w:rFonts w:ascii="Arial" w:eastAsia="MS Gothic" w:hAnsi="Arial" w:hint="eastAsia"/>
          <w:sz w:val="20"/>
          <w:szCs w:val="20"/>
        </w:rPr>
        <w:t>GRS</w:t>
      </w:r>
      <w:r w:rsidRPr="007A4760">
        <w:rPr>
          <w:rFonts w:ascii="Arial" w:eastAsia="MS Gothic" w:hAnsi="Arial" w:hint="eastAsia"/>
          <w:sz w:val="20"/>
          <w:szCs w:val="20"/>
        </w:rPr>
        <w:t>および</w:t>
      </w:r>
      <w:r w:rsidRPr="007A4760">
        <w:rPr>
          <w:rFonts w:ascii="Arial" w:eastAsia="MS Gothic" w:hAnsi="Arial" w:hint="eastAsia"/>
          <w:sz w:val="20"/>
          <w:szCs w:val="20"/>
        </w:rPr>
        <w:t>ISCC PLUS</w:t>
      </w:r>
      <w:r w:rsidRPr="007A4760">
        <w:rPr>
          <w:rFonts w:ascii="Arial" w:eastAsia="MS Gothic" w:hAnsi="Arial" w:hint="eastAsia"/>
          <w:sz w:val="20"/>
          <w:szCs w:val="20"/>
        </w:rPr>
        <w:t>の認証を取得しております。また、</w:t>
      </w:r>
      <w:r w:rsidR="007A4760" w:rsidRPr="007A4760">
        <w:rPr>
          <w:rFonts w:ascii="Arial" w:eastAsia="MS Gothic" w:hAnsi="Arial" w:hint="eastAsia"/>
          <w:sz w:val="20"/>
          <w:szCs w:val="20"/>
        </w:rPr>
        <w:t>サスティナビリティ</w:t>
      </w:r>
      <w:r w:rsidRPr="007A4760">
        <w:rPr>
          <w:rFonts w:ascii="Arial" w:eastAsia="MS Gothic" w:hAnsi="Arial" w:hint="eastAsia"/>
          <w:sz w:val="20"/>
          <w:szCs w:val="20"/>
        </w:rPr>
        <w:t>に関する意思決定を支援するため、ご要望に応じて製品カーボンフットプリント（</w:t>
      </w:r>
      <w:r w:rsidRPr="007A4760">
        <w:rPr>
          <w:rFonts w:ascii="Arial" w:eastAsia="MS Gothic" w:hAnsi="Arial" w:hint="eastAsia"/>
          <w:sz w:val="20"/>
          <w:szCs w:val="20"/>
        </w:rPr>
        <w:t>PCF</w:t>
      </w:r>
      <w:r w:rsidRPr="007A4760">
        <w:rPr>
          <w:rFonts w:ascii="Arial" w:eastAsia="MS Gothic" w:hAnsi="Arial" w:hint="eastAsia"/>
          <w:sz w:val="20"/>
          <w:szCs w:val="20"/>
        </w:rPr>
        <w:t>）データもご提供いたします。</w:t>
      </w:r>
    </w:p>
    <w:p w14:paraId="272B6ACE" w14:textId="77777777" w:rsidR="00510C41" w:rsidRPr="007A4760" w:rsidRDefault="00510C41" w:rsidP="00510C41">
      <w:pPr>
        <w:spacing w:line="360" w:lineRule="auto"/>
        <w:ind w:right="1559"/>
        <w:jc w:val="both"/>
        <w:rPr>
          <w:rFonts w:ascii="Arial" w:eastAsia="MS Gothic" w:hAnsi="Arial" w:cs="Arial"/>
          <w:sz w:val="20"/>
          <w:szCs w:val="20"/>
        </w:rPr>
      </w:pPr>
      <w:r w:rsidRPr="007A4760">
        <w:rPr>
          <w:rFonts w:ascii="Arial" w:eastAsia="MS Gothic" w:hAnsi="Arial" w:hint="eastAsia"/>
          <w:sz w:val="20"/>
          <w:szCs w:val="20"/>
        </w:rPr>
        <w:t>当社は</w:t>
      </w:r>
      <w:r w:rsidRPr="007A4760">
        <w:rPr>
          <w:rFonts w:ascii="Arial" w:eastAsia="MS Gothic" w:hAnsi="Arial" w:hint="eastAsia"/>
          <w:sz w:val="20"/>
          <w:szCs w:val="20"/>
        </w:rPr>
        <w:t xml:space="preserve"> 2025 </w:t>
      </w:r>
      <w:r w:rsidRPr="007A4760">
        <w:rPr>
          <w:rFonts w:ascii="Arial" w:eastAsia="MS Gothic" w:hAnsi="Arial" w:hint="eastAsia"/>
          <w:sz w:val="20"/>
          <w:szCs w:val="20"/>
        </w:rPr>
        <w:t>年に</w:t>
      </w:r>
      <w:r w:rsidRPr="007A4760">
        <w:rPr>
          <w:rFonts w:ascii="Arial" w:eastAsia="MS Gothic" w:hAnsi="Arial" w:hint="eastAsia"/>
          <w:sz w:val="20"/>
          <w:szCs w:val="20"/>
        </w:rPr>
        <w:t xml:space="preserve"> </w:t>
      </w:r>
      <w:proofErr w:type="spellStart"/>
      <w:r w:rsidRPr="007A4760">
        <w:rPr>
          <w:rFonts w:ascii="Arial" w:eastAsia="MS Gothic" w:hAnsi="Arial" w:hint="eastAsia"/>
          <w:sz w:val="20"/>
          <w:szCs w:val="20"/>
        </w:rPr>
        <w:t>EcoVadis</w:t>
      </w:r>
      <w:proofErr w:type="spellEnd"/>
      <w:r w:rsidRPr="007A4760">
        <w:rPr>
          <w:rFonts w:ascii="Arial" w:eastAsia="MS Gothic" w:hAnsi="Arial" w:hint="eastAsia"/>
          <w:sz w:val="20"/>
          <w:szCs w:val="20"/>
        </w:rPr>
        <w:t xml:space="preserve"> </w:t>
      </w:r>
      <w:r w:rsidRPr="007A4760">
        <w:rPr>
          <w:rFonts w:ascii="Arial" w:eastAsia="MS Gothic" w:hAnsi="Arial" w:hint="eastAsia"/>
          <w:sz w:val="20"/>
          <w:szCs w:val="20"/>
        </w:rPr>
        <w:t>ゴールドメダルを受賞し、</w:t>
      </w:r>
      <w:r w:rsidRPr="007A4760">
        <w:rPr>
          <w:rFonts w:ascii="Arial" w:eastAsia="MS Gothic" w:hAnsi="Arial" w:hint="eastAsia"/>
          <w:sz w:val="20"/>
          <w:szCs w:val="20"/>
        </w:rPr>
        <w:t>Science Based Targets initiative</w:t>
      </w:r>
      <w:r w:rsidRPr="007A4760">
        <w:rPr>
          <w:rFonts w:ascii="Arial" w:eastAsia="MS Gothic" w:hAnsi="Arial" w:hint="eastAsia"/>
          <w:sz w:val="20"/>
          <w:szCs w:val="20"/>
        </w:rPr>
        <w:t>（</w:t>
      </w:r>
      <w:r w:rsidRPr="007A4760">
        <w:rPr>
          <w:rFonts w:ascii="Arial" w:eastAsia="MS Gothic" w:hAnsi="Arial" w:hint="eastAsia"/>
          <w:sz w:val="20"/>
          <w:szCs w:val="20"/>
        </w:rPr>
        <w:t>SBTi</w:t>
      </w:r>
      <w:r w:rsidRPr="007A4760">
        <w:rPr>
          <w:rFonts w:ascii="Arial" w:eastAsia="MS Gothic" w:hAnsi="Arial" w:hint="eastAsia"/>
          <w:sz w:val="20"/>
          <w:szCs w:val="20"/>
        </w:rPr>
        <w:t>）にコミットし、当社の目標を地球規模の気候変動対策と整合させています。</w:t>
      </w:r>
    </w:p>
    <w:p w14:paraId="47AD31D5" w14:textId="77777777" w:rsidR="00510C41" w:rsidRPr="007A4760" w:rsidRDefault="00510C41" w:rsidP="00510C41">
      <w:pPr>
        <w:spacing w:line="360" w:lineRule="auto"/>
        <w:ind w:right="1559"/>
        <w:jc w:val="both"/>
        <w:rPr>
          <w:rFonts w:ascii="Arial" w:eastAsia="MS Gothic" w:hAnsi="Arial" w:cs="Arial"/>
          <w:sz w:val="20"/>
          <w:szCs w:val="20"/>
        </w:rPr>
      </w:pPr>
      <w:r w:rsidRPr="007A4760">
        <w:rPr>
          <w:rFonts w:ascii="Arial" w:eastAsia="MS Gothic" w:hAnsi="Arial" w:hint="eastAsia"/>
          <w:sz w:val="20"/>
          <w:szCs w:val="20"/>
        </w:rPr>
        <w:t>排出量の削減から循環性の向上まで、当社のサスティナブルな</w:t>
      </w:r>
      <w:r w:rsidRPr="007A4760">
        <w:rPr>
          <w:rFonts w:ascii="Arial" w:eastAsia="MS Gothic" w:hAnsi="Arial" w:hint="eastAsia"/>
          <w:sz w:val="20"/>
          <w:szCs w:val="20"/>
        </w:rPr>
        <w:t>TPE</w:t>
      </w:r>
      <w:r w:rsidRPr="007A4760">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2D089B5F" w:rsidR="00510C41" w:rsidRPr="007A4760" w:rsidRDefault="00510C41" w:rsidP="00510C41">
      <w:pPr>
        <w:spacing w:line="360" w:lineRule="auto"/>
        <w:ind w:right="1559"/>
        <w:jc w:val="both"/>
        <w:rPr>
          <w:rFonts w:ascii="Arial" w:eastAsia="MS Gothic" w:hAnsi="Arial" w:cs="Arial"/>
          <w:sz w:val="20"/>
          <w:szCs w:val="20"/>
        </w:rPr>
      </w:pPr>
      <w:r w:rsidRPr="007A4760">
        <w:rPr>
          <w:rFonts w:ascii="Arial" w:eastAsia="MS Gothic" w:hAnsi="Arial" w:hint="eastAsia"/>
          <w:sz w:val="20"/>
          <w:szCs w:val="20"/>
        </w:rPr>
        <w:t xml:space="preserve">KRAIBURG TPE </w:t>
      </w:r>
      <w:r w:rsidRPr="007A4760">
        <w:rPr>
          <w:rFonts w:ascii="Arial" w:eastAsia="MS Gothic" w:hAnsi="Arial" w:hint="eastAsia"/>
          <w:sz w:val="20"/>
          <w:szCs w:val="20"/>
        </w:rPr>
        <w:t>がお客様の</w:t>
      </w:r>
      <w:r w:rsidR="007A4760" w:rsidRPr="007A4760">
        <w:rPr>
          <w:rFonts w:ascii="Arial" w:eastAsia="MS Gothic" w:hAnsi="Arial" w:hint="eastAsia"/>
          <w:sz w:val="20"/>
          <w:szCs w:val="20"/>
        </w:rPr>
        <w:t>サスティナビリティ</w:t>
      </w:r>
      <w:r w:rsidRPr="007A4760">
        <w:rPr>
          <w:rFonts w:ascii="Arial" w:eastAsia="MS Gothic" w:hAnsi="Arial" w:hint="eastAsia"/>
          <w:sz w:val="20"/>
          <w:szCs w:val="20"/>
        </w:rPr>
        <w:t>と製品開発への取り組みをどのようにサポートできるかを、</w:t>
      </w:r>
      <w:r w:rsidRPr="007A4760">
        <w:rPr>
          <w:rFonts w:ascii="Arial" w:eastAsia="MS Gothic" w:hAnsi="Arial" w:hint="eastAsia"/>
          <w:b/>
          <w:bCs/>
          <w:sz w:val="20"/>
          <w:szCs w:val="20"/>
        </w:rPr>
        <w:t>今すぐお問い合わせのうえ、お確かめください。</w:t>
      </w:r>
    </w:p>
    <w:p w14:paraId="48D2AB15" w14:textId="3CC7B6A4" w:rsidR="00F71CED" w:rsidRPr="007A4760" w:rsidRDefault="00F71CED" w:rsidP="00510C41">
      <w:pPr>
        <w:spacing w:line="360" w:lineRule="auto"/>
        <w:ind w:right="1559"/>
        <w:jc w:val="both"/>
        <w:rPr>
          <w:rFonts w:ascii="Arial" w:eastAsia="MS Gothic" w:hAnsi="Arial" w:cs="Arial"/>
          <w:color w:val="000000" w:themeColor="text1"/>
          <w:sz w:val="20"/>
          <w:szCs w:val="20"/>
        </w:rPr>
      </w:pPr>
      <w:r w:rsidRPr="00B750EE">
        <w:rPr>
          <w:rFonts w:ascii="Arial" w:eastAsia="MS Gothic" w:hAnsi="Arial" w:hint="eastAsia"/>
          <w:b/>
          <w:bCs/>
          <w:color w:val="000000" w:themeColor="text1"/>
          <w:sz w:val="20"/>
          <w:szCs w:val="20"/>
        </w:rPr>
        <w:t>TPE</w:t>
      </w:r>
      <w:r w:rsidRPr="00B750EE">
        <w:rPr>
          <w:rFonts w:ascii="Arial" w:eastAsia="MS Gothic" w:hAnsi="Arial" w:hint="eastAsia"/>
          <w:b/>
          <w:bCs/>
          <w:color w:val="000000" w:themeColor="text1"/>
          <w:sz w:val="20"/>
          <w:szCs w:val="20"/>
        </w:rPr>
        <w:t>で新たな発見を</w:t>
      </w:r>
      <w:r w:rsidRPr="00B750EE">
        <w:rPr>
          <w:rFonts w:ascii="Arial" w:eastAsia="MS Gothic" w:hAnsi="Arial" w:hint="eastAsia"/>
          <w:color w:val="000000" w:themeColor="text1"/>
          <w:sz w:val="20"/>
          <w:szCs w:val="20"/>
        </w:rPr>
        <w:t>：</w:t>
      </w:r>
      <w:hyperlink r:id="rId12" w:history="1">
        <w:r w:rsidRPr="00B750EE">
          <w:rPr>
            <w:rStyle w:val="Hyperlink"/>
            <w:rFonts w:ascii="Arial" w:eastAsia="MS Gothic" w:hAnsi="Arial" w:hint="eastAsia"/>
            <w:sz w:val="20"/>
            <w:szCs w:val="20"/>
          </w:rPr>
          <w:t>バイク・グリップ</w:t>
        </w:r>
      </w:hyperlink>
      <w:r w:rsidRPr="00B750EE">
        <w:rPr>
          <w:rFonts w:ascii="Arial" w:eastAsia="MS Gothic" w:hAnsi="Arial" w:hint="eastAsia"/>
          <w:color w:val="000000" w:themeColor="text1"/>
          <w:sz w:val="20"/>
          <w:szCs w:val="20"/>
        </w:rPr>
        <w:t>や</w:t>
      </w:r>
      <w:hyperlink r:id="rId13" w:history="1">
        <w:r w:rsidRPr="00B750EE">
          <w:rPr>
            <w:rStyle w:val="Hyperlink"/>
            <w:rFonts w:ascii="Arial" w:eastAsia="MS Gothic" w:hAnsi="Arial" w:hint="eastAsia"/>
            <w:sz w:val="20"/>
            <w:szCs w:val="20"/>
          </w:rPr>
          <w:t>スキューバフリッパー</w:t>
        </w:r>
      </w:hyperlink>
      <w:r w:rsidRPr="00B750EE">
        <w:rPr>
          <w:rFonts w:ascii="Arial" w:eastAsia="MS Gothic" w:hAnsi="Arial" w:hint="eastAsia"/>
          <w:sz w:val="20"/>
          <w:szCs w:val="20"/>
        </w:rPr>
        <w:t>などにお</w:t>
      </w:r>
      <w:r w:rsidRPr="007A4760">
        <w:rPr>
          <w:rFonts w:ascii="Arial" w:eastAsia="MS Gothic" w:hAnsi="Arial" w:hint="eastAsia"/>
          <w:sz w:val="20"/>
          <w:szCs w:val="20"/>
        </w:rPr>
        <w:t>いても、</w:t>
      </w:r>
      <w:r w:rsidRPr="007A4760">
        <w:rPr>
          <w:rFonts w:ascii="Arial" w:eastAsia="MS Gothic" w:hAnsi="Arial" w:hint="eastAsia"/>
          <w:color w:val="000000" w:themeColor="text1"/>
          <w:sz w:val="20"/>
          <w:szCs w:val="20"/>
        </w:rPr>
        <w:t xml:space="preserve"> KRAIBURG TPE</w:t>
      </w:r>
      <w:r w:rsidRPr="007A4760">
        <w:rPr>
          <w:rFonts w:ascii="Arial" w:eastAsia="MS Gothic" w:hAnsi="Arial" w:hint="eastAsia"/>
          <w:color w:val="000000" w:themeColor="text1"/>
          <w:sz w:val="20"/>
          <w:szCs w:val="20"/>
        </w:rPr>
        <w:t>は安全で耐久性があり、使いやすいソリューションを日常の様々な場面のために提供しています。</w:t>
      </w:r>
    </w:p>
    <w:p w14:paraId="65180A78" w14:textId="77777777" w:rsidR="00147046" w:rsidRPr="007A4760" w:rsidRDefault="00510C41" w:rsidP="0006085F">
      <w:pPr>
        <w:spacing w:line="360" w:lineRule="auto"/>
        <w:ind w:right="1559"/>
        <w:jc w:val="both"/>
        <w:rPr>
          <w:rFonts w:ascii="Arial" w:eastAsia="MS Gothic" w:hAnsi="Arial" w:cs="Arial"/>
          <w:i/>
          <w:iCs/>
          <w:sz w:val="16"/>
          <w:szCs w:val="16"/>
        </w:rPr>
      </w:pPr>
      <w:r w:rsidRPr="007A4760">
        <w:rPr>
          <w:rFonts w:ascii="Arial" w:eastAsia="MS Gothic" w:hAnsi="Arial" w:hint="eastAsia"/>
          <w:b/>
          <w:bCs/>
          <w:i/>
          <w:iCs/>
          <w:sz w:val="16"/>
          <w:szCs w:val="16"/>
        </w:rPr>
        <w:t>免責事項；</w:t>
      </w:r>
      <w:r w:rsidRPr="007A4760">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551841A4" w14:textId="77777777" w:rsidR="00B750EE" w:rsidRPr="00AA6792" w:rsidRDefault="002E1F51" w:rsidP="00B750EE">
      <w:pPr>
        <w:spacing w:line="360" w:lineRule="auto"/>
        <w:ind w:right="1559"/>
        <w:jc w:val="both"/>
        <w:rPr>
          <w:rFonts w:ascii="Arial" w:eastAsia="SimSun" w:hAnsi="Arial"/>
          <w:b/>
          <w:bCs/>
          <w:color w:val="000000" w:themeColor="text1"/>
          <w:sz w:val="20"/>
          <w:szCs w:val="20"/>
          <w:lang w:eastAsia="zh-CN"/>
        </w:rPr>
      </w:pPr>
      <w:r w:rsidRPr="007A4760">
        <w:rPr>
          <w:rFonts w:ascii="Arial" w:eastAsia="MS Gothic" w:hAnsi="Arial" w:hint="eastAsia"/>
          <w:noProof/>
          <w:sz w:val="20"/>
          <w:szCs w:val="20"/>
        </w:rPr>
        <w:lastRenderedPageBreak/>
        <w:drawing>
          <wp:inline distT="0" distB="0" distL="0" distR="0" wp14:anchorId="05DD8692" wp14:editId="342F6104">
            <wp:extent cx="4246568" cy="2349500"/>
            <wp:effectExtent l="0" t="0" r="1905" b="0"/>
            <wp:docPr id="1335386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51010" cy="2351958"/>
                    </a:xfrm>
                    <a:prstGeom prst="rect">
                      <a:avLst/>
                    </a:prstGeom>
                    <a:noFill/>
                    <a:ln>
                      <a:noFill/>
                    </a:ln>
                  </pic:spPr>
                </pic:pic>
              </a:graphicData>
            </a:graphic>
          </wp:inline>
        </w:drawing>
      </w:r>
      <w:r w:rsidRPr="007A4760">
        <w:rPr>
          <w:rFonts w:ascii="Arial" w:eastAsia="MS Gothic" w:hAnsi="Arial" w:hint="eastAsia"/>
          <w:sz w:val="20"/>
          <w:szCs w:val="20"/>
        </w:rPr>
        <w:br/>
      </w:r>
      <w:r w:rsidR="00B750EE" w:rsidRPr="001A2DA0">
        <w:rPr>
          <w:rFonts w:ascii="Arial" w:eastAsia="MS Gothic" w:hAnsi="Arial" w:hint="eastAsia"/>
        </w:rPr>
        <w:t>（写真：</w:t>
      </w:r>
      <w:r w:rsidR="00B750EE" w:rsidRPr="001A2DA0">
        <w:rPr>
          <w:rFonts w:ascii="Arial" w:eastAsia="MS Gothic" w:hAnsi="Arial" w:hint="eastAsia"/>
          <w:b/>
          <w:bCs/>
          <w:sz w:val="20"/>
          <w:szCs w:val="20"/>
        </w:rPr>
        <w:t>© 202</w:t>
      </w:r>
      <w:r w:rsidR="00B750EE">
        <w:rPr>
          <w:rFonts w:ascii="Arial" w:eastAsia="SimSun" w:hAnsi="Arial" w:hint="eastAsia"/>
          <w:b/>
          <w:bCs/>
          <w:sz w:val="20"/>
          <w:szCs w:val="20"/>
          <w:lang w:eastAsia="zh-CN"/>
        </w:rPr>
        <w:t>6</w:t>
      </w:r>
      <w:r w:rsidR="00B750EE" w:rsidRPr="001A2DA0">
        <w:rPr>
          <w:rFonts w:ascii="Arial" w:eastAsia="MS Gothic" w:hAnsi="Arial" w:hint="eastAsia"/>
          <w:b/>
          <w:bCs/>
          <w:sz w:val="20"/>
          <w:szCs w:val="20"/>
        </w:rPr>
        <w:t xml:space="preserve"> KRAIBURG TPE</w:t>
      </w:r>
      <w:r w:rsidR="00B750EE" w:rsidRPr="001A2DA0">
        <w:rPr>
          <w:rFonts w:ascii="Arial" w:eastAsia="MS Gothic" w:hAnsi="Arial" w:hint="eastAsia"/>
          <w:b/>
          <w:bCs/>
          <w:sz w:val="20"/>
          <w:szCs w:val="20"/>
        </w:rPr>
        <w:t>）</w:t>
      </w:r>
    </w:p>
    <w:p w14:paraId="1E9B0D6B" w14:textId="77777777" w:rsidR="00B750EE" w:rsidRPr="008E0665" w:rsidRDefault="00B750EE" w:rsidP="00B750EE">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3D5E775F" w14:textId="77777777" w:rsidR="00B750EE" w:rsidRPr="001A2DA0" w:rsidRDefault="00B750EE" w:rsidP="00B750EE">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5"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6C164582" w14:textId="77777777" w:rsidR="00B750EE" w:rsidRPr="001A2DA0" w:rsidRDefault="00B750EE" w:rsidP="00B750EE">
      <w:pPr>
        <w:spacing w:after="0" w:line="360" w:lineRule="auto"/>
        <w:ind w:right="1559"/>
        <w:rPr>
          <w:rFonts w:ascii="Arial" w:eastAsia="MS Gothic" w:hAnsi="Arial" w:cs="Arial"/>
          <w:sz w:val="20"/>
          <w:szCs w:val="20"/>
        </w:rPr>
      </w:pPr>
    </w:p>
    <w:p w14:paraId="2D758FCD" w14:textId="77777777" w:rsidR="00B750EE" w:rsidRPr="00F66A22" w:rsidRDefault="00B750EE" w:rsidP="00B750EE">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3D8BF487" wp14:editId="3D30ADA5">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1A83D1" w14:textId="77777777" w:rsidR="00B750EE" w:rsidRPr="00050D32" w:rsidRDefault="00B750EE" w:rsidP="00B750EE">
      <w:pPr>
        <w:ind w:right="1559"/>
        <w:rPr>
          <w:rFonts w:ascii="Arial" w:eastAsia="MS Gothic" w:hAnsi="Arial" w:cs="Arial"/>
          <w:bCs/>
          <w:sz w:val="20"/>
          <w:szCs w:val="20"/>
        </w:rPr>
      </w:pPr>
      <w:hyperlink r:id="rId18" w:history="1">
        <w:r w:rsidRPr="00050D32">
          <w:rPr>
            <w:rStyle w:val="Hyperlink"/>
            <w:rFonts w:ascii="Arial" w:eastAsia="MS Gothic" w:hAnsi="Arial" w:hint="eastAsia"/>
            <w:bCs/>
            <w:color w:val="auto"/>
            <w:sz w:val="20"/>
            <w:szCs w:val="20"/>
          </w:rPr>
          <w:t>高精細画像のダウンロード</w:t>
        </w:r>
      </w:hyperlink>
    </w:p>
    <w:p w14:paraId="1E3FA253" w14:textId="77777777" w:rsidR="00B750EE" w:rsidRPr="00050D32" w:rsidRDefault="00B750EE" w:rsidP="00B750EE">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0F825B2D" wp14:editId="16F084B9">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0A4302E0" w14:textId="77777777" w:rsidR="00B750EE" w:rsidRPr="006C78AF" w:rsidRDefault="00B750EE" w:rsidP="00B750EE">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47D2121B" w14:textId="77777777" w:rsidR="00B750EE" w:rsidRPr="006C78AF" w:rsidRDefault="00B750EE" w:rsidP="00B750EE">
      <w:pPr>
        <w:ind w:right="1559"/>
        <w:rPr>
          <w:rStyle w:val="Hyperlink"/>
          <w:rFonts w:ascii="Arial" w:eastAsia="MS Gothic" w:hAnsi="Arial" w:cs="Arial"/>
          <w:bCs/>
          <w:sz w:val="20"/>
          <w:szCs w:val="20"/>
          <w:lang w:val="en-MY"/>
        </w:rPr>
      </w:pPr>
    </w:p>
    <w:p w14:paraId="610D81A1" w14:textId="77777777" w:rsidR="00B750EE" w:rsidRPr="00E0363A" w:rsidRDefault="00B750EE" w:rsidP="00B750EE">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5E32E5F0" w14:textId="77777777" w:rsidR="00B750EE" w:rsidRPr="001A2DA0" w:rsidRDefault="00B750EE" w:rsidP="00B750EE">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2420699A" wp14:editId="0A7FFBDC">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AEDE243" wp14:editId="430E1F26">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FCDC38F" wp14:editId="63D3F4C0">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561659B" wp14:editId="1483CED1">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FA1E3CC" wp14:editId="20ACC19C">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1AC09F8" w14:textId="77777777" w:rsidR="00B750EE" w:rsidRPr="001A2DA0" w:rsidRDefault="00B750EE" w:rsidP="00B750EE">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20074A82" w14:textId="77777777" w:rsidR="00B750EE" w:rsidRPr="001A2DA0" w:rsidRDefault="00B750EE" w:rsidP="00B750EE">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1E8C2F80" wp14:editId="0307135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02C57918" w:rsidR="001655F4" w:rsidRPr="00B750EE" w:rsidRDefault="00B750EE" w:rsidP="00B750EE">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B750EE"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7F266" w14:textId="77777777" w:rsidR="004E5E7E" w:rsidRDefault="004E5E7E" w:rsidP="00784C57">
      <w:pPr>
        <w:spacing w:after="0" w:line="240" w:lineRule="auto"/>
      </w:pPr>
      <w:r>
        <w:separator/>
      </w:r>
    </w:p>
  </w:endnote>
  <w:endnote w:type="continuationSeparator" w:id="0">
    <w:p w14:paraId="00081649" w14:textId="77777777" w:rsidR="004E5E7E" w:rsidRDefault="004E5E7E"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53188DF1"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32C2D" w14:textId="77777777" w:rsidR="004E5E7E" w:rsidRDefault="004E5E7E" w:rsidP="00784C57">
      <w:pPr>
        <w:spacing w:after="0" w:line="240" w:lineRule="auto"/>
      </w:pPr>
      <w:r>
        <w:separator/>
      </w:r>
    </w:p>
  </w:footnote>
  <w:footnote w:type="continuationSeparator" w:id="0">
    <w:p w14:paraId="3DFBD183" w14:textId="77777777" w:rsidR="004E5E7E" w:rsidRDefault="004E5E7E"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7A4760" w:rsidRDefault="00502615" w:rsidP="00502615">
    <w:pPr>
      <w:pStyle w:val="Header"/>
      <w:tabs>
        <w:tab w:val="clear" w:pos="4703"/>
        <w:tab w:val="clear" w:pos="9406"/>
      </w:tabs>
      <w:spacing w:before="1440"/>
      <w:rPr>
        <w:rFonts w:ascii="Arial" w:eastAsia="MS Gothic" w:hAnsi="Arial" w:cs="Arial"/>
        <w:sz w:val="20"/>
        <w:szCs w:val="20"/>
      </w:rPr>
    </w:pPr>
    <w:r w:rsidRPr="007A4760">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7A4760" w14:paraId="12FEEFFC" w14:textId="77777777" w:rsidTr="00502615">
      <w:tc>
        <w:tcPr>
          <w:tcW w:w="6912" w:type="dxa"/>
        </w:tcPr>
        <w:p w14:paraId="4FD86D9A" w14:textId="77777777" w:rsidR="00A3687E" w:rsidRPr="007A4760" w:rsidRDefault="00D95D0D" w:rsidP="00A3687E">
          <w:pPr>
            <w:spacing w:after="0" w:line="360" w:lineRule="auto"/>
            <w:ind w:left="-105"/>
            <w:jc w:val="both"/>
            <w:rPr>
              <w:rFonts w:ascii="Arial" w:eastAsia="MS Gothic" w:hAnsi="Arial" w:cs="Arial"/>
              <w:b/>
              <w:bCs/>
              <w:color w:val="365F91"/>
              <w:sz w:val="40"/>
              <w:szCs w:val="40"/>
            </w:rPr>
          </w:pPr>
          <w:r w:rsidRPr="007A4760">
            <w:rPr>
              <w:rFonts w:ascii="Arial" w:eastAsia="MS Gothic" w:hAnsi="Arial" w:hint="eastAsia"/>
              <w:b/>
              <w:bCs/>
              <w:color w:val="365F91"/>
              <w:sz w:val="40"/>
              <w:szCs w:val="40"/>
            </w:rPr>
            <w:t>プレス・リリース</w:t>
          </w:r>
        </w:p>
        <w:p w14:paraId="1A8FD813" w14:textId="74730D19" w:rsidR="00010D48" w:rsidRPr="007A4760" w:rsidRDefault="00010D48" w:rsidP="00010D48">
          <w:pPr>
            <w:spacing w:after="0" w:line="360" w:lineRule="auto"/>
            <w:ind w:left="-105"/>
            <w:jc w:val="both"/>
            <w:rPr>
              <w:rFonts w:ascii="Arial" w:eastAsia="MS Gothic" w:hAnsi="Arial" w:cs="Arial"/>
              <w:b/>
              <w:bCs/>
              <w:sz w:val="16"/>
              <w:szCs w:val="16"/>
            </w:rPr>
          </w:pPr>
          <w:r w:rsidRPr="007A4760">
            <w:rPr>
              <w:rFonts w:ascii="Arial" w:eastAsia="MS Gothic" w:hAnsi="Arial" w:hint="eastAsia"/>
              <w:b/>
              <w:bCs/>
              <w:sz w:val="16"/>
              <w:szCs w:val="16"/>
            </w:rPr>
            <w:t>KRAIBURG TPE</w:t>
          </w:r>
          <w:r w:rsidRPr="007A4760">
            <w:rPr>
              <w:rFonts w:ascii="Arial" w:eastAsia="MS Gothic" w:hAnsi="Arial" w:hint="eastAsia"/>
              <w:b/>
              <w:bCs/>
              <w:sz w:val="16"/>
              <w:szCs w:val="16"/>
            </w:rPr>
            <w:t>のエクストルーデッドエクササイズバンドの材料ソリューションが最高の状態を実現</w:t>
          </w:r>
        </w:p>
        <w:p w14:paraId="1B611D55" w14:textId="77777777" w:rsidR="00010D48" w:rsidRPr="007A4760" w:rsidRDefault="00010D48" w:rsidP="00010D48">
          <w:pPr>
            <w:spacing w:after="0" w:line="360" w:lineRule="auto"/>
            <w:ind w:left="-105"/>
            <w:jc w:val="both"/>
            <w:rPr>
              <w:rFonts w:ascii="Arial" w:eastAsia="MS Gothic" w:hAnsi="Arial"/>
              <w:b/>
              <w:sz w:val="16"/>
              <w:szCs w:val="16"/>
            </w:rPr>
          </w:pPr>
          <w:r w:rsidRPr="007A4760">
            <w:rPr>
              <w:rFonts w:ascii="Arial" w:eastAsia="MS Gothic" w:hAnsi="Arial" w:hint="eastAsia"/>
              <w:b/>
              <w:sz w:val="16"/>
              <w:szCs w:val="16"/>
            </w:rPr>
            <w:t>クアラルンプール、</w:t>
          </w:r>
          <w:r w:rsidRPr="007A4760">
            <w:rPr>
              <w:rFonts w:ascii="Arial" w:eastAsia="MS Gothic" w:hAnsi="Arial" w:hint="eastAsia"/>
              <w:b/>
              <w:sz w:val="16"/>
              <w:szCs w:val="16"/>
            </w:rPr>
            <w:t xml:space="preserve">2026 </w:t>
          </w:r>
          <w:r w:rsidRPr="007A4760">
            <w:rPr>
              <w:rFonts w:ascii="Arial" w:eastAsia="MS Gothic" w:hAnsi="Arial" w:hint="eastAsia"/>
              <w:b/>
              <w:sz w:val="16"/>
              <w:szCs w:val="16"/>
            </w:rPr>
            <w:t>年</w:t>
          </w:r>
          <w:r w:rsidRPr="007A4760">
            <w:rPr>
              <w:rFonts w:ascii="Arial" w:eastAsia="MS Gothic" w:hAnsi="Arial" w:hint="eastAsia"/>
              <w:b/>
              <w:sz w:val="16"/>
              <w:szCs w:val="16"/>
            </w:rPr>
            <w:t xml:space="preserve"> 3 </w:t>
          </w:r>
          <w:r w:rsidRPr="007A4760">
            <w:rPr>
              <w:rFonts w:ascii="Arial" w:eastAsia="MS Gothic" w:hAnsi="Arial" w:hint="eastAsia"/>
              <w:b/>
              <w:sz w:val="16"/>
              <w:szCs w:val="16"/>
            </w:rPr>
            <w:t>月</w:t>
          </w:r>
        </w:p>
        <w:p w14:paraId="1A56E795" w14:textId="1F637C15" w:rsidR="00502615" w:rsidRPr="007A4760" w:rsidRDefault="001A6108" w:rsidP="000B103A">
          <w:pPr>
            <w:spacing w:after="0" w:line="360" w:lineRule="auto"/>
            <w:ind w:left="-105"/>
            <w:jc w:val="both"/>
            <w:rPr>
              <w:rFonts w:ascii="Arial" w:eastAsia="MS Gothic" w:hAnsi="Arial" w:cs="Arial"/>
              <w:b/>
              <w:bCs/>
              <w:sz w:val="16"/>
              <w:szCs w:val="16"/>
            </w:rPr>
          </w:pPr>
          <w:r w:rsidRPr="00B750EE">
            <w:rPr>
              <w:rFonts w:ascii="Arial" w:eastAsia="MS Gothic" w:hAnsi="Arial" w:hint="eastAsia"/>
              <w:b/>
              <w:bCs/>
              <w:sz w:val="16"/>
              <w:szCs w:val="16"/>
            </w:rPr>
            <w:t>ページ</w:t>
          </w:r>
          <w:r w:rsidRPr="007A4760">
            <w:rPr>
              <w:rFonts w:ascii="Arial" w:eastAsia="MS Gothic" w:hAnsi="Arial" w:hint="eastAsia"/>
            </w:rPr>
            <w:t xml:space="preserve"> </w:t>
          </w:r>
          <w:r w:rsidRPr="007A4760">
            <w:rPr>
              <w:rFonts w:ascii="Arial" w:eastAsia="MS Gothic" w:hAnsi="Arial" w:cs="Arial" w:hint="eastAsia"/>
              <w:b/>
              <w:bCs/>
              <w:sz w:val="16"/>
              <w:szCs w:val="16"/>
            </w:rPr>
            <w:fldChar w:fldCharType="begin"/>
          </w:r>
          <w:r w:rsidRPr="007A4760">
            <w:rPr>
              <w:rFonts w:ascii="Arial" w:eastAsia="MS Gothic" w:hAnsi="Arial" w:cs="Arial" w:hint="eastAsia"/>
              <w:b/>
              <w:bCs/>
              <w:sz w:val="16"/>
              <w:szCs w:val="16"/>
            </w:rPr>
            <w:instrText>PAGE  \* Arabic  \* MERGEFORMAT</w:instrText>
          </w:r>
          <w:r w:rsidRPr="007A4760">
            <w:rPr>
              <w:rFonts w:ascii="Arial" w:eastAsia="MS Gothic" w:hAnsi="Arial" w:cs="Arial" w:hint="eastAsia"/>
              <w:b/>
              <w:bCs/>
              <w:sz w:val="16"/>
              <w:szCs w:val="16"/>
            </w:rPr>
            <w:fldChar w:fldCharType="separate"/>
          </w:r>
          <w:r w:rsidR="008E3FB4" w:rsidRPr="007A4760">
            <w:rPr>
              <w:rFonts w:ascii="Arial" w:eastAsia="MS Gothic" w:hAnsi="Arial" w:cs="Arial" w:hint="eastAsia"/>
              <w:b/>
              <w:bCs/>
              <w:sz w:val="16"/>
              <w:szCs w:val="16"/>
            </w:rPr>
            <w:t>3</w:t>
          </w:r>
          <w:r w:rsidRPr="007A4760">
            <w:rPr>
              <w:rFonts w:ascii="Arial" w:eastAsia="MS Gothic" w:hAnsi="Arial" w:cs="Arial" w:hint="eastAsia"/>
              <w:b/>
              <w:bCs/>
              <w:sz w:val="16"/>
              <w:szCs w:val="16"/>
            </w:rPr>
            <w:fldChar w:fldCharType="end"/>
          </w:r>
          <w:r w:rsidRPr="007A4760">
            <w:rPr>
              <w:rFonts w:ascii="Arial" w:eastAsia="MS Gothic" w:hAnsi="Arial" w:hint="eastAsia"/>
            </w:rPr>
            <w:t xml:space="preserve"> / </w:t>
          </w:r>
          <w:r w:rsidRPr="007A4760">
            <w:rPr>
              <w:rFonts w:ascii="Arial" w:eastAsia="MS Gothic" w:hAnsi="Arial" w:cs="Arial" w:hint="eastAsia"/>
              <w:b/>
              <w:bCs/>
              <w:sz w:val="16"/>
              <w:szCs w:val="16"/>
            </w:rPr>
            <w:fldChar w:fldCharType="begin"/>
          </w:r>
          <w:r w:rsidRPr="007A4760">
            <w:rPr>
              <w:rFonts w:ascii="Arial" w:eastAsia="MS Gothic" w:hAnsi="Arial" w:cs="Arial" w:hint="eastAsia"/>
              <w:b/>
              <w:bCs/>
              <w:sz w:val="16"/>
              <w:szCs w:val="16"/>
            </w:rPr>
            <w:instrText>NUMPAGES  \* Arabic  \* MERGEFORMAT</w:instrText>
          </w:r>
          <w:r w:rsidRPr="007A4760">
            <w:rPr>
              <w:rFonts w:ascii="Arial" w:eastAsia="MS Gothic" w:hAnsi="Arial" w:cs="Arial" w:hint="eastAsia"/>
              <w:b/>
              <w:bCs/>
              <w:sz w:val="16"/>
              <w:szCs w:val="16"/>
            </w:rPr>
            <w:fldChar w:fldCharType="separate"/>
          </w:r>
          <w:r w:rsidR="008E3FB4" w:rsidRPr="007A4760">
            <w:rPr>
              <w:rFonts w:ascii="Arial" w:eastAsia="MS Gothic" w:hAnsi="Arial" w:cs="Arial" w:hint="eastAsia"/>
              <w:b/>
              <w:bCs/>
              <w:sz w:val="16"/>
              <w:szCs w:val="16"/>
            </w:rPr>
            <w:t>3</w:t>
          </w:r>
          <w:r w:rsidRPr="007A4760">
            <w:rPr>
              <w:rFonts w:ascii="Arial" w:eastAsia="MS Gothic" w:hAnsi="Arial" w:cs="Arial" w:hint="eastAsia"/>
              <w:b/>
              <w:bCs/>
              <w:sz w:val="16"/>
              <w:szCs w:val="16"/>
            </w:rPr>
            <w:fldChar w:fldCharType="end"/>
          </w:r>
        </w:p>
      </w:tc>
    </w:tr>
  </w:tbl>
  <w:p w14:paraId="631EC828" w14:textId="77777777" w:rsidR="0064159D" w:rsidRPr="00B750EE" w:rsidRDefault="0064159D" w:rsidP="00502615">
    <w:pPr>
      <w:pStyle w:val="Header"/>
      <w:tabs>
        <w:tab w:val="clear" w:pos="4703"/>
        <w:tab w:val="clear" w:pos="9406"/>
      </w:tabs>
      <w:rPr>
        <w:rFonts w:ascii="Arial" w:eastAsia="SimSun" w:hAnsi="Arial" w:cs="Arial" w:hint="eastAsia"/>
        <w:sz w:val="20"/>
        <w:szCs w:val="20"/>
        <w:lang w:eastAsia="zh-CN"/>
      </w:rPr>
    </w:pPr>
  </w:p>
  <w:p w14:paraId="6E21FD66" w14:textId="77777777" w:rsidR="001A1A47" w:rsidRPr="007A4760"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7A4760" w:rsidRDefault="00502615" w:rsidP="00502615">
    <w:pPr>
      <w:pStyle w:val="Header"/>
      <w:tabs>
        <w:tab w:val="clear" w:pos="4703"/>
        <w:tab w:val="clear" w:pos="9406"/>
      </w:tabs>
      <w:spacing w:before="1440"/>
      <w:rPr>
        <w:rFonts w:ascii="Arial" w:eastAsia="MS Gothic" w:hAnsi="Arial" w:cs="Arial"/>
        <w:sz w:val="20"/>
        <w:szCs w:val="20"/>
      </w:rPr>
    </w:pPr>
    <w:r w:rsidRPr="007A4760">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7A4760" w14:paraId="5A28A0D8" w14:textId="77777777" w:rsidTr="00AF662E">
      <w:tc>
        <w:tcPr>
          <w:tcW w:w="6912" w:type="dxa"/>
        </w:tcPr>
        <w:p w14:paraId="4A229A57" w14:textId="77777777" w:rsidR="00211964" w:rsidRPr="007A4760" w:rsidRDefault="003C4170" w:rsidP="00211964">
          <w:pPr>
            <w:spacing w:after="0" w:line="360" w:lineRule="auto"/>
            <w:ind w:left="-105"/>
            <w:jc w:val="both"/>
            <w:rPr>
              <w:rFonts w:ascii="Arial" w:eastAsia="MS Gothic" w:hAnsi="Arial" w:cs="Arial"/>
              <w:b/>
              <w:bCs/>
              <w:color w:val="365F91"/>
              <w:sz w:val="40"/>
              <w:szCs w:val="40"/>
            </w:rPr>
          </w:pPr>
          <w:r w:rsidRPr="007A4760">
            <w:rPr>
              <w:rFonts w:ascii="Arial" w:eastAsia="MS Gothic" w:hAnsi="Arial" w:hint="eastAsia"/>
              <w:b/>
              <w:bCs/>
              <w:color w:val="365F91"/>
              <w:sz w:val="40"/>
              <w:szCs w:val="40"/>
            </w:rPr>
            <w:t>プレス・リリース</w:t>
          </w:r>
        </w:p>
        <w:p w14:paraId="42FFB553" w14:textId="0DDC4427" w:rsidR="00010D48" w:rsidRPr="007A4760" w:rsidRDefault="00010D48" w:rsidP="00010D48">
          <w:pPr>
            <w:spacing w:after="0" w:line="360" w:lineRule="auto"/>
            <w:ind w:left="-105"/>
            <w:jc w:val="both"/>
            <w:rPr>
              <w:rFonts w:ascii="Arial" w:eastAsia="MS Gothic" w:hAnsi="Arial" w:cs="Arial"/>
              <w:b/>
              <w:bCs/>
              <w:sz w:val="16"/>
              <w:szCs w:val="16"/>
            </w:rPr>
          </w:pPr>
          <w:r w:rsidRPr="007A4760">
            <w:rPr>
              <w:rFonts w:ascii="Arial" w:eastAsia="MS Gothic" w:hAnsi="Arial" w:hint="eastAsia"/>
              <w:b/>
              <w:bCs/>
              <w:sz w:val="16"/>
              <w:szCs w:val="16"/>
            </w:rPr>
            <w:t>KRAIBURG TPE</w:t>
          </w:r>
          <w:r w:rsidRPr="007A4760">
            <w:rPr>
              <w:rFonts w:ascii="Arial" w:eastAsia="MS Gothic" w:hAnsi="Arial" w:hint="eastAsia"/>
              <w:b/>
              <w:bCs/>
              <w:sz w:val="16"/>
              <w:szCs w:val="16"/>
            </w:rPr>
            <w:t>のエクストルーデッドエクササイズバンドの材料ソリューションが最高の状態を実現</w:t>
          </w:r>
        </w:p>
        <w:p w14:paraId="765F9503" w14:textId="3A61B5DD" w:rsidR="003C4170" w:rsidRPr="007A4760" w:rsidRDefault="003C4170" w:rsidP="003804B8">
          <w:pPr>
            <w:spacing w:after="0" w:line="360" w:lineRule="auto"/>
            <w:ind w:left="-105"/>
            <w:jc w:val="both"/>
            <w:rPr>
              <w:rFonts w:ascii="Arial" w:eastAsia="MS Gothic" w:hAnsi="Arial"/>
              <w:b/>
              <w:sz w:val="16"/>
              <w:szCs w:val="16"/>
            </w:rPr>
          </w:pPr>
          <w:r w:rsidRPr="007A4760">
            <w:rPr>
              <w:rFonts w:ascii="Arial" w:eastAsia="MS Gothic" w:hAnsi="Arial" w:hint="eastAsia"/>
              <w:b/>
              <w:sz w:val="16"/>
              <w:szCs w:val="16"/>
            </w:rPr>
            <w:t>クアラルンプール、</w:t>
          </w:r>
          <w:r w:rsidRPr="007A4760">
            <w:rPr>
              <w:rFonts w:ascii="Arial" w:eastAsia="MS Gothic" w:hAnsi="Arial" w:hint="eastAsia"/>
              <w:b/>
              <w:sz w:val="16"/>
              <w:szCs w:val="16"/>
            </w:rPr>
            <w:t xml:space="preserve">2026 </w:t>
          </w:r>
          <w:r w:rsidRPr="007A4760">
            <w:rPr>
              <w:rFonts w:ascii="Arial" w:eastAsia="MS Gothic" w:hAnsi="Arial" w:hint="eastAsia"/>
              <w:b/>
              <w:sz w:val="16"/>
              <w:szCs w:val="16"/>
            </w:rPr>
            <w:t>年</w:t>
          </w:r>
          <w:r w:rsidRPr="007A4760">
            <w:rPr>
              <w:rFonts w:ascii="Arial" w:eastAsia="MS Gothic" w:hAnsi="Arial" w:hint="eastAsia"/>
              <w:b/>
              <w:sz w:val="16"/>
              <w:szCs w:val="16"/>
            </w:rPr>
            <w:t xml:space="preserve"> 3 </w:t>
          </w:r>
          <w:r w:rsidRPr="007A4760">
            <w:rPr>
              <w:rFonts w:ascii="Arial" w:eastAsia="MS Gothic" w:hAnsi="Arial" w:hint="eastAsia"/>
              <w:b/>
              <w:sz w:val="16"/>
              <w:szCs w:val="16"/>
            </w:rPr>
            <w:t>月</w:t>
          </w:r>
        </w:p>
        <w:p w14:paraId="4BE48C59" w14:textId="77777777" w:rsidR="003C4170" w:rsidRPr="007A4760" w:rsidRDefault="003C4170" w:rsidP="003C4170">
          <w:pPr>
            <w:spacing w:after="0" w:line="360" w:lineRule="auto"/>
            <w:ind w:left="-105"/>
            <w:jc w:val="both"/>
            <w:rPr>
              <w:rFonts w:ascii="Arial" w:eastAsia="MS Gothic" w:hAnsi="Arial" w:cs="Arial"/>
              <w:b/>
              <w:bCs/>
              <w:sz w:val="16"/>
              <w:szCs w:val="16"/>
            </w:rPr>
          </w:pPr>
          <w:r w:rsidRPr="00B750EE">
            <w:rPr>
              <w:rFonts w:ascii="Arial" w:eastAsia="MS Gothic" w:hAnsi="Arial" w:hint="eastAsia"/>
              <w:b/>
              <w:bCs/>
              <w:sz w:val="16"/>
              <w:szCs w:val="16"/>
            </w:rPr>
            <w:t>ページ</w:t>
          </w:r>
          <w:r w:rsidRPr="007A4760">
            <w:rPr>
              <w:rFonts w:ascii="Arial" w:eastAsia="MS Gothic" w:hAnsi="Arial" w:hint="eastAsia"/>
            </w:rPr>
            <w:t xml:space="preserve"> </w:t>
          </w:r>
          <w:r w:rsidRPr="007A4760">
            <w:rPr>
              <w:rFonts w:ascii="Arial" w:eastAsia="MS Gothic" w:hAnsi="Arial" w:cs="Arial" w:hint="eastAsia"/>
              <w:b/>
              <w:bCs/>
              <w:sz w:val="16"/>
              <w:szCs w:val="16"/>
            </w:rPr>
            <w:fldChar w:fldCharType="begin"/>
          </w:r>
          <w:r w:rsidRPr="007A4760">
            <w:rPr>
              <w:rFonts w:ascii="Arial" w:eastAsia="MS Gothic" w:hAnsi="Arial" w:cs="Arial" w:hint="eastAsia"/>
              <w:b/>
              <w:bCs/>
              <w:sz w:val="16"/>
              <w:szCs w:val="16"/>
            </w:rPr>
            <w:instrText>PAGE  \* Arabic  \* MERGEFORMAT</w:instrText>
          </w:r>
          <w:r w:rsidRPr="007A4760">
            <w:rPr>
              <w:rFonts w:ascii="Arial" w:eastAsia="MS Gothic" w:hAnsi="Arial" w:cs="Arial" w:hint="eastAsia"/>
              <w:b/>
              <w:bCs/>
              <w:sz w:val="16"/>
              <w:szCs w:val="16"/>
            </w:rPr>
            <w:fldChar w:fldCharType="separate"/>
          </w:r>
          <w:r w:rsidR="008E3FB4" w:rsidRPr="007A4760">
            <w:rPr>
              <w:rFonts w:ascii="Arial" w:eastAsia="MS Gothic" w:hAnsi="Arial" w:cs="Arial" w:hint="eastAsia"/>
              <w:b/>
              <w:bCs/>
              <w:sz w:val="16"/>
              <w:szCs w:val="16"/>
            </w:rPr>
            <w:t>1</w:t>
          </w:r>
          <w:r w:rsidRPr="007A4760">
            <w:rPr>
              <w:rFonts w:ascii="Arial" w:eastAsia="MS Gothic" w:hAnsi="Arial" w:cs="Arial" w:hint="eastAsia"/>
              <w:b/>
              <w:bCs/>
              <w:sz w:val="16"/>
              <w:szCs w:val="16"/>
            </w:rPr>
            <w:fldChar w:fldCharType="end"/>
          </w:r>
          <w:r w:rsidRPr="007A4760">
            <w:rPr>
              <w:rFonts w:ascii="Arial" w:eastAsia="MS Gothic" w:hAnsi="Arial" w:hint="eastAsia"/>
            </w:rPr>
            <w:t xml:space="preserve"> / </w:t>
          </w:r>
          <w:r w:rsidRPr="007A4760">
            <w:rPr>
              <w:rFonts w:ascii="Arial" w:eastAsia="MS Gothic" w:hAnsi="Arial" w:cs="Arial" w:hint="eastAsia"/>
              <w:b/>
              <w:bCs/>
              <w:sz w:val="16"/>
              <w:szCs w:val="16"/>
            </w:rPr>
            <w:fldChar w:fldCharType="begin"/>
          </w:r>
          <w:r w:rsidRPr="007A4760">
            <w:rPr>
              <w:rFonts w:ascii="Arial" w:eastAsia="MS Gothic" w:hAnsi="Arial" w:cs="Arial" w:hint="eastAsia"/>
              <w:b/>
              <w:bCs/>
              <w:sz w:val="16"/>
              <w:szCs w:val="16"/>
            </w:rPr>
            <w:instrText>NUMPAGES  \* Arabic  \* MERGEFORMAT</w:instrText>
          </w:r>
          <w:r w:rsidRPr="007A4760">
            <w:rPr>
              <w:rFonts w:ascii="Arial" w:eastAsia="MS Gothic" w:hAnsi="Arial" w:cs="Arial" w:hint="eastAsia"/>
              <w:b/>
              <w:bCs/>
              <w:sz w:val="16"/>
              <w:szCs w:val="16"/>
            </w:rPr>
            <w:fldChar w:fldCharType="separate"/>
          </w:r>
          <w:r w:rsidR="008E3FB4" w:rsidRPr="007A4760">
            <w:rPr>
              <w:rFonts w:ascii="Arial" w:eastAsia="MS Gothic" w:hAnsi="Arial" w:cs="Arial" w:hint="eastAsia"/>
              <w:b/>
              <w:bCs/>
              <w:sz w:val="16"/>
              <w:szCs w:val="16"/>
            </w:rPr>
            <w:t>3</w:t>
          </w:r>
          <w:r w:rsidRPr="007A4760">
            <w:rPr>
              <w:rFonts w:ascii="Arial" w:eastAsia="MS Gothic" w:hAnsi="Arial" w:cs="Arial" w:hint="eastAsia"/>
              <w:b/>
              <w:bCs/>
              <w:sz w:val="16"/>
              <w:szCs w:val="16"/>
            </w:rPr>
            <w:fldChar w:fldCharType="end"/>
          </w:r>
        </w:p>
      </w:tc>
      <w:tc>
        <w:tcPr>
          <w:tcW w:w="2977" w:type="dxa"/>
        </w:tcPr>
        <w:p w14:paraId="74C195ED" w14:textId="77777777" w:rsidR="003C4170" w:rsidRPr="007A4760" w:rsidRDefault="003C4170" w:rsidP="003C4170">
          <w:pPr>
            <w:pStyle w:val="Header"/>
            <w:tabs>
              <w:tab w:val="clear" w:pos="4703"/>
            </w:tabs>
            <w:rPr>
              <w:rFonts w:ascii="Arial" w:eastAsia="MS Gothic" w:hAnsi="Arial"/>
              <w:sz w:val="16"/>
            </w:rPr>
          </w:pPr>
          <w:r w:rsidRPr="007A4760">
            <w:rPr>
              <w:rFonts w:ascii="Arial" w:eastAsia="MS Gothic" w:hAnsi="Arial" w:hint="eastAsia"/>
              <w:sz w:val="16"/>
            </w:rPr>
            <w:t>KRAIBURG TPE TECHNOLOGY</w:t>
          </w:r>
        </w:p>
        <w:p w14:paraId="41A1A633" w14:textId="77777777" w:rsidR="003C4170" w:rsidRPr="007A4760" w:rsidRDefault="003C4170" w:rsidP="003C4170">
          <w:pPr>
            <w:pStyle w:val="Header"/>
            <w:tabs>
              <w:tab w:val="clear" w:pos="4703"/>
            </w:tabs>
            <w:rPr>
              <w:rFonts w:ascii="Arial" w:eastAsia="MS Gothic" w:hAnsi="Arial" w:cs="Arial"/>
              <w:sz w:val="16"/>
              <w:szCs w:val="16"/>
            </w:rPr>
          </w:pPr>
          <w:r w:rsidRPr="007A4760">
            <w:rPr>
              <w:rFonts w:ascii="Arial" w:eastAsia="MS Gothic" w:hAnsi="Arial" w:hint="eastAsia"/>
              <w:sz w:val="16"/>
            </w:rPr>
            <w:t>(M) SDN.BHD.</w:t>
          </w:r>
        </w:p>
        <w:p w14:paraId="7171CB2A" w14:textId="77777777" w:rsidR="003C4170" w:rsidRPr="007A4760" w:rsidRDefault="003C4170" w:rsidP="003C4170">
          <w:pPr>
            <w:pStyle w:val="Header"/>
            <w:tabs>
              <w:tab w:val="clear" w:pos="4703"/>
            </w:tabs>
            <w:rPr>
              <w:rFonts w:ascii="Arial" w:eastAsia="MS Gothic" w:hAnsi="Arial" w:cs="Arial"/>
              <w:sz w:val="16"/>
              <w:szCs w:val="16"/>
            </w:rPr>
          </w:pPr>
          <w:r w:rsidRPr="007A4760">
            <w:rPr>
              <w:rFonts w:ascii="Arial" w:eastAsia="MS Gothic" w:hAnsi="Arial" w:hint="eastAsia"/>
              <w:sz w:val="16"/>
              <w:szCs w:val="16"/>
            </w:rPr>
            <w:t>Lot 1839 Jalan KPB 6</w:t>
          </w:r>
        </w:p>
        <w:p w14:paraId="358C05E4" w14:textId="77777777" w:rsidR="003C4170" w:rsidRPr="007A4760" w:rsidRDefault="003C4170" w:rsidP="003C4170">
          <w:pPr>
            <w:pStyle w:val="Header"/>
            <w:tabs>
              <w:tab w:val="clear" w:pos="4703"/>
            </w:tabs>
            <w:rPr>
              <w:rFonts w:ascii="Arial" w:eastAsia="MS Gothic" w:hAnsi="Arial" w:cs="Arial"/>
              <w:sz w:val="16"/>
              <w:szCs w:val="16"/>
            </w:rPr>
          </w:pPr>
          <w:r w:rsidRPr="007A4760">
            <w:rPr>
              <w:rFonts w:ascii="Arial" w:eastAsia="MS Gothic" w:hAnsi="Arial" w:hint="eastAsia"/>
              <w:sz w:val="16"/>
              <w:szCs w:val="16"/>
            </w:rPr>
            <w:t xml:space="preserve">Kawasan Perindustrian </w:t>
          </w:r>
          <w:proofErr w:type="spellStart"/>
          <w:r w:rsidRPr="007A4760">
            <w:rPr>
              <w:rFonts w:ascii="Arial" w:eastAsia="MS Gothic" w:hAnsi="Arial" w:hint="eastAsia"/>
              <w:sz w:val="16"/>
              <w:szCs w:val="16"/>
            </w:rPr>
            <w:t>Balakong</w:t>
          </w:r>
          <w:proofErr w:type="spellEnd"/>
        </w:p>
        <w:p w14:paraId="57CACA94" w14:textId="77777777" w:rsidR="003C4170" w:rsidRPr="007A4760" w:rsidRDefault="003C4170" w:rsidP="003C4170">
          <w:pPr>
            <w:pStyle w:val="Header"/>
            <w:tabs>
              <w:tab w:val="clear" w:pos="4703"/>
            </w:tabs>
            <w:rPr>
              <w:rFonts w:ascii="Arial" w:eastAsia="MS Gothic" w:hAnsi="Arial" w:cs="Arial"/>
              <w:sz w:val="16"/>
              <w:szCs w:val="16"/>
            </w:rPr>
          </w:pPr>
          <w:r w:rsidRPr="007A4760">
            <w:rPr>
              <w:rFonts w:ascii="Arial" w:eastAsia="MS Gothic" w:hAnsi="Arial" w:hint="eastAsia"/>
              <w:sz w:val="16"/>
              <w:szCs w:val="16"/>
            </w:rPr>
            <w:t xml:space="preserve">43300 Seri Kembangan, Selangor, Malaysia </w:t>
          </w:r>
        </w:p>
        <w:p w14:paraId="19CA65F0" w14:textId="77777777" w:rsidR="003C4170" w:rsidRPr="007A4760" w:rsidRDefault="003C4170" w:rsidP="003C4170">
          <w:pPr>
            <w:pStyle w:val="Header"/>
            <w:tabs>
              <w:tab w:val="clear" w:pos="4703"/>
            </w:tabs>
            <w:rPr>
              <w:rFonts w:ascii="Arial" w:eastAsia="MS Gothic" w:hAnsi="Arial" w:cs="Arial"/>
              <w:sz w:val="16"/>
              <w:szCs w:val="16"/>
            </w:rPr>
          </w:pPr>
          <w:r w:rsidRPr="007A4760">
            <w:rPr>
              <w:rFonts w:ascii="Arial" w:eastAsia="MS Gothic" w:hAnsi="Arial" w:hint="eastAsia"/>
              <w:sz w:val="16"/>
              <w:szCs w:val="16"/>
            </w:rPr>
            <w:t>マレーシア</w:t>
          </w:r>
        </w:p>
        <w:p w14:paraId="04B55752" w14:textId="77777777" w:rsidR="003C4170" w:rsidRPr="007A4760" w:rsidRDefault="003C4170" w:rsidP="003C4170">
          <w:pPr>
            <w:pStyle w:val="Header"/>
            <w:tabs>
              <w:tab w:val="clear" w:pos="4703"/>
            </w:tabs>
            <w:rPr>
              <w:rFonts w:ascii="Arial" w:eastAsia="MS Gothic" w:hAnsi="Arial" w:cs="Arial"/>
              <w:sz w:val="16"/>
              <w:szCs w:val="16"/>
            </w:rPr>
          </w:pPr>
        </w:p>
        <w:p w14:paraId="3BE3A1EE" w14:textId="77777777" w:rsidR="003C4170" w:rsidRPr="007A4760" w:rsidRDefault="003C4170" w:rsidP="003C4170">
          <w:pPr>
            <w:pStyle w:val="Header"/>
            <w:tabs>
              <w:tab w:val="clear" w:pos="4703"/>
            </w:tabs>
            <w:rPr>
              <w:rFonts w:ascii="Arial" w:eastAsia="MS Gothic" w:hAnsi="Arial" w:cs="Arial"/>
              <w:sz w:val="16"/>
              <w:szCs w:val="16"/>
            </w:rPr>
          </w:pPr>
          <w:r w:rsidRPr="007A4760">
            <w:rPr>
              <w:rFonts w:ascii="Arial" w:eastAsia="MS Gothic" w:hAnsi="Arial" w:hint="eastAsia"/>
              <w:sz w:val="16"/>
            </w:rPr>
            <w:t xml:space="preserve">電話　</w:t>
          </w:r>
          <w:r w:rsidRPr="007A4760">
            <w:rPr>
              <w:rFonts w:ascii="Arial" w:eastAsia="MS Gothic" w:hAnsi="Arial" w:hint="eastAsia"/>
              <w:sz w:val="16"/>
            </w:rPr>
            <w:t>+60 3 95456393</w:t>
          </w:r>
        </w:p>
        <w:p w14:paraId="6328AA28" w14:textId="77777777" w:rsidR="003C4170" w:rsidRPr="007A4760" w:rsidRDefault="003C4170" w:rsidP="003C4170">
          <w:pPr>
            <w:pStyle w:val="Header"/>
            <w:tabs>
              <w:tab w:val="clear" w:pos="4703"/>
            </w:tabs>
            <w:rPr>
              <w:rFonts w:ascii="Arial" w:eastAsia="MS Gothic" w:hAnsi="Arial" w:cs="Arial"/>
              <w:sz w:val="16"/>
              <w:szCs w:val="16"/>
            </w:rPr>
          </w:pPr>
        </w:p>
        <w:p w14:paraId="2A14BF16" w14:textId="77777777" w:rsidR="003C4170" w:rsidRPr="007A4760" w:rsidRDefault="003C4170" w:rsidP="003C4170">
          <w:pPr>
            <w:pStyle w:val="Header"/>
            <w:tabs>
              <w:tab w:val="clear" w:pos="4703"/>
            </w:tabs>
            <w:rPr>
              <w:rFonts w:ascii="Arial" w:eastAsia="MS Gothic" w:hAnsi="Arial" w:cs="Arial"/>
              <w:sz w:val="16"/>
              <w:szCs w:val="16"/>
            </w:rPr>
          </w:pPr>
          <w:r w:rsidRPr="007A4760">
            <w:rPr>
              <w:rFonts w:ascii="Arial" w:eastAsia="MS Gothic" w:hAnsi="Arial" w:hint="eastAsia"/>
              <w:sz w:val="16"/>
            </w:rPr>
            <w:t>Info-asia@kraiburg-tpe.com</w:t>
          </w:r>
        </w:p>
        <w:p w14:paraId="768EAA4F" w14:textId="78F380D0" w:rsidR="003C4170" w:rsidRPr="007A4760" w:rsidRDefault="003C4170" w:rsidP="003C4170">
          <w:pPr>
            <w:pStyle w:val="Header"/>
            <w:tabs>
              <w:tab w:val="clear" w:pos="4703"/>
              <w:tab w:val="clear" w:pos="9406"/>
            </w:tabs>
            <w:rPr>
              <w:rFonts w:ascii="Arial" w:eastAsia="MS Gothic" w:hAnsi="Arial"/>
              <w:sz w:val="20"/>
            </w:rPr>
          </w:pPr>
          <w:r w:rsidRPr="007A4760">
            <w:rPr>
              <w:rFonts w:ascii="Arial" w:eastAsia="MS Gothic" w:hAnsi="Arial" w:hint="eastAsia"/>
              <w:sz w:val="16"/>
            </w:rPr>
            <w:t>www.kraiburg-tpe.com</w:t>
          </w:r>
        </w:p>
      </w:tc>
    </w:tr>
  </w:tbl>
  <w:p w14:paraId="63AF59F4" w14:textId="700A2ED0" w:rsidR="00F125F3" w:rsidRPr="007A4760" w:rsidRDefault="007A4760"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428AFA0B">
              <wp:simplePos x="0" y="0"/>
              <wp:positionH relativeFrom="column">
                <wp:posOffset>4349115</wp:posOffset>
              </wp:positionH>
              <wp:positionV relativeFrom="paragraph">
                <wp:posOffset>3295651</wp:posOffset>
              </wp:positionV>
              <wp:extent cx="1885950" cy="35242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24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7A4760" w:rsidRDefault="00073D11" w:rsidP="0044562F">
                          <w:pPr>
                            <w:pStyle w:val="Header"/>
                            <w:rPr>
                              <w:rFonts w:ascii="Arial" w:eastAsia="MS Gothic" w:hAnsi="Arial" w:cs="Arial"/>
                              <w:b/>
                              <w:sz w:val="16"/>
                              <w:szCs w:val="16"/>
                            </w:rPr>
                          </w:pPr>
                          <w:r w:rsidRPr="007A4760">
                            <w:rPr>
                              <w:rFonts w:ascii="Arial" w:eastAsia="MS Gothic" w:hAnsi="Arial" w:hint="eastAsia"/>
                              <w:b/>
                              <w:sz w:val="16"/>
                              <w:szCs w:val="16"/>
                            </w:rPr>
                            <w:t>メディア連絡先：</w:t>
                          </w:r>
                        </w:p>
                        <w:p w14:paraId="6F7A1730" w14:textId="77777777" w:rsidR="00073D11" w:rsidRPr="007A4760" w:rsidRDefault="00073D11" w:rsidP="0044562F">
                          <w:pPr>
                            <w:pStyle w:val="Header"/>
                            <w:spacing w:line="120" w:lineRule="exact"/>
                            <w:rPr>
                              <w:rFonts w:ascii="Arial" w:eastAsia="MS Gothic" w:hAnsi="Arial" w:cs="Arial"/>
                              <w:sz w:val="16"/>
                              <w:szCs w:val="16"/>
                            </w:rPr>
                          </w:pPr>
                        </w:p>
                        <w:p w14:paraId="3DFB73B6" w14:textId="77777777" w:rsidR="00EC7126" w:rsidRPr="007A4760" w:rsidRDefault="00EC7126" w:rsidP="001E1888">
                          <w:pPr>
                            <w:pStyle w:val="BodyTextIndent"/>
                            <w:ind w:left="0"/>
                            <w:rPr>
                              <w:rFonts w:eastAsia="MS Gothic"/>
                              <w:bCs/>
                              <w:sz w:val="16"/>
                              <w:szCs w:val="16"/>
                            </w:rPr>
                          </w:pPr>
                        </w:p>
                        <w:p w14:paraId="7292DA5E" w14:textId="09481F1C" w:rsidR="00EC7126" w:rsidRPr="007A4760" w:rsidRDefault="00395377" w:rsidP="00EC7126">
                          <w:pPr>
                            <w:pStyle w:val="BodyTextIndent"/>
                            <w:ind w:left="0"/>
                            <w:rPr>
                              <w:rFonts w:eastAsia="MS Gothic"/>
                              <w:i w:val="0"/>
                              <w:sz w:val="16"/>
                            </w:rPr>
                          </w:pPr>
                          <w:r w:rsidRPr="007A4760">
                            <w:rPr>
                              <w:rFonts w:eastAsia="MS Gothic" w:hint="eastAsia"/>
                              <w:i w:val="0"/>
                              <w:sz w:val="16"/>
                            </w:rPr>
                            <w:t>Marlen Sittner</w:t>
                          </w:r>
                          <w:r w:rsidRPr="007A4760">
                            <w:rPr>
                              <w:rFonts w:eastAsia="MS Gothic" w:hint="eastAsia"/>
                              <w:i w:val="0"/>
                              <w:sz w:val="16"/>
                            </w:rPr>
                            <w:t>（マーレン・シットナー）</w:t>
                          </w:r>
                        </w:p>
                        <w:p w14:paraId="2EDE32C4" w14:textId="485B0BDD" w:rsidR="00395377" w:rsidRPr="007A4760" w:rsidRDefault="00395377" w:rsidP="00EC7126">
                          <w:pPr>
                            <w:pStyle w:val="BodyTextIndent"/>
                            <w:ind w:left="0"/>
                            <w:rPr>
                              <w:rFonts w:eastAsia="MS Gothic"/>
                              <w:i w:val="0"/>
                              <w:sz w:val="16"/>
                              <w:szCs w:val="16"/>
                            </w:rPr>
                          </w:pPr>
                          <w:r w:rsidRPr="007A4760">
                            <w:rPr>
                              <w:rFonts w:eastAsia="MS Gothic" w:hint="eastAsia"/>
                              <w:i w:val="0"/>
                              <w:sz w:val="16"/>
                            </w:rPr>
                            <w:t>ヘッド・オブ・デジタル・マーケティング</w:t>
                          </w:r>
                        </w:p>
                        <w:p w14:paraId="06D02C68" w14:textId="1A42A1DB" w:rsidR="00EC7126" w:rsidRPr="007A4760" w:rsidRDefault="00395377" w:rsidP="00EC7126">
                          <w:pPr>
                            <w:pStyle w:val="BodyTextIndent"/>
                            <w:ind w:left="0"/>
                            <w:rPr>
                              <w:rFonts w:eastAsia="MS Gothic"/>
                              <w:i w:val="0"/>
                              <w:sz w:val="16"/>
                              <w:szCs w:val="16"/>
                            </w:rPr>
                          </w:pPr>
                          <w:r w:rsidRPr="007A4760">
                            <w:rPr>
                              <w:rFonts w:eastAsia="MS Gothic" w:hint="eastAsia"/>
                              <w:i w:val="0"/>
                              <w:sz w:val="16"/>
                            </w:rPr>
                            <w:t>コーポレート・コミュニケーション・チーム</w:t>
                          </w:r>
                        </w:p>
                        <w:p w14:paraId="7B4446C1" w14:textId="33F02DA1" w:rsidR="00EC7126" w:rsidRPr="007A4760" w:rsidRDefault="00EC7126" w:rsidP="00EC7126">
                          <w:pPr>
                            <w:pStyle w:val="BodyTextIndent"/>
                            <w:ind w:left="0"/>
                            <w:rPr>
                              <w:rFonts w:eastAsia="MS Gothic"/>
                              <w:i w:val="0"/>
                              <w:sz w:val="16"/>
                              <w:szCs w:val="16"/>
                            </w:rPr>
                          </w:pPr>
                          <w:r w:rsidRPr="007A4760">
                            <w:rPr>
                              <w:rFonts w:eastAsia="MS Gothic" w:hint="eastAsia"/>
                              <w:i w:val="0"/>
                              <w:sz w:val="16"/>
                            </w:rPr>
                            <w:t>Phone: +49 8638 9810-272</w:t>
                          </w:r>
                        </w:p>
                        <w:p w14:paraId="055B4411" w14:textId="6892A378" w:rsidR="00EC7126" w:rsidRPr="007A4760" w:rsidRDefault="00395377" w:rsidP="00EC7126">
                          <w:pPr>
                            <w:pStyle w:val="Header"/>
                            <w:spacing w:line="360" w:lineRule="auto"/>
                            <w:rPr>
                              <w:rFonts w:ascii="Arial" w:eastAsia="MS Gothic" w:hAnsi="Arial" w:cs="Arial"/>
                              <w:sz w:val="16"/>
                              <w:szCs w:val="16"/>
                            </w:rPr>
                          </w:pPr>
                          <w:hyperlink r:id="rId2" w:history="1">
                            <w:r w:rsidRPr="007A4760">
                              <w:rPr>
                                <w:rStyle w:val="Hyperlink"/>
                                <w:rFonts w:ascii="Arial" w:eastAsia="MS Gothic" w:hAnsi="Arial" w:hint="eastAsia"/>
                                <w:sz w:val="16"/>
                                <w:szCs w:val="16"/>
                              </w:rPr>
                              <w:t>marlen.sittner@kraiburg-tpe.com</w:t>
                            </w:r>
                          </w:hyperlink>
                        </w:p>
                        <w:p w14:paraId="040029B1" w14:textId="77777777" w:rsidR="00EC7126" w:rsidRPr="007A4760" w:rsidRDefault="00EC7126" w:rsidP="001E1888">
                          <w:pPr>
                            <w:pStyle w:val="BodyTextIndent"/>
                            <w:ind w:left="0"/>
                            <w:rPr>
                              <w:rFonts w:eastAsia="MS Gothic"/>
                              <w:bCs/>
                              <w:sz w:val="16"/>
                              <w:szCs w:val="16"/>
                            </w:rPr>
                          </w:pPr>
                        </w:p>
                        <w:p w14:paraId="3C084A6B" w14:textId="194EEDA9" w:rsidR="001E1888" w:rsidRPr="007A4760" w:rsidRDefault="001E1888" w:rsidP="001E1888">
                          <w:pPr>
                            <w:pStyle w:val="BodyTextIndent"/>
                            <w:ind w:left="0"/>
                            <w:rPr>
                              <w:rFonts w:eastAsia="MS Gothic"/>
                              <w:bCs/>
                              <w:sz w:val="16"/>
                              <w:szCs w:val="16"/>
                            </w:rPr>
                          </w:pPr>
                          <w:r w:rsidRPr="007A4760">
                            <w:rPr>
                              <w:rFonts w:eastAsia="MS Gothic" w:hint="eastAsia"/>
                              <w:bCs/>
                              <w:sz w:val="16"/>
                              <w:szCs w:val="16"/>
                            </w:rPr>
                            <w:t>アジア太平洋地域：</w:t>
                          </w:r>
                        </w:p>
                        <w:p w14:paraId="251BCDA1" w14:textId="77777777" w:rsidR="001E1888" w:rsidRPr="007A4760" w:rsidRDefault="001E1888" w:rsidP="001E1888">
                          <w:pPr>
                            <w:pStyle w:val="Header"/>
                            <w:spacing w:line="360" w:lineRule="auto"/>
                            <w:rPr>
                              <w:rFonts w:ascii="Arial" w:eastAsia="MS Gothic" w:hAnsi="Arial" w:cs="Arial"/>
                              <w:bCs/>
                              <w:iCs/>
                              <w:sz w:val="16"/>
                              <w:szCs w:val="16"/>
                            </w:rPr>
                          </w:pPr>
                          <w:r w:rsidRPr="007A4760">
                            <w:rPr>
                              <w:rFonts w:ascii="Arial" w:eastAsia="MS Gothic" w:hAnsi="Arial" w:hint="eastAsia"/>
                              <w:bCs/>
                              <w:iCs/>
                              <w:sz w:val="16"/>
                              <w:szCs w:val="16"/>
                            </w:rPr>
                            <w:t>Bridget Ngang</w:t>
                          </w:r>
                          <w:r w:rsidRPr="007A4760">
                            <w:rPr>
                              <w:rFonts w:ascii="Arial" w:eastAsia="MS Gothic" w:hAnsi="Arial" w:hint="eastAsia"/>
                              <w:bCs/>
                              <w:iCs/>
                              <w:sz w:val="16"/>
                              <w:szCs w:val="16"/>
                            </w:rPr>
                            <w:t>（ブリジット・ナン）</w:t>
                          </w:r>
                        </w:p>
                        <w:p w14:paraId="36AC5C66" w14:textId="77777777" w:rsidR="001E1888" w:rsidRPr="007A4760" w:rsidRDefault="001E1888" w:rsidP="001E1888">
                          <w:pPr>
                            <w:pStyle w:val="Header"/>
                            <w:spacing w:line="360" w:lineRule="auto"/>
                            <w:rPr>
                              <w:rFonts w:ascii="Arial" w:eastAsia="MS Gothic" w:hAnsi="Arial" w:cs="Arial"/>
                              <w:bCs/>
                              <w:iCs/>
                              <w:sz w:val="16"/>
                              <w:szCs w:val="16"/>
                            </w:rPr>
                          </w:pPr>
                          <w:r w:rsidRPr="007A4760">
                            <w:rPr>
                              <w:rFonts w:ascii="Arial" w:eastAsia="MS Gothic" w:hAnsi="Arial" w:hint="eastAsia"/>
                              <w:bCs/>
                              <w:iCs/>
                              <w:sz w:val="16"/>
                              <w:szCs w:val="16"/>
                            </w:rPr>
                            <w:t>アジア太平洋地域　マーケティング・マネージャー</w:t>
                          </w:r>
                        </w:p>
                        <w:p w14:paraId="0D6196C4" w14:textId="77777777" w:rsidR="001E1888" w:rsidRPr="007A4760" w:rsidRDefault="001E1888" w:rsidP="001E1888">
                          <w:pPr>
                            <w:pStyle w:val="Header"/>
                            <w:spacing w:line="360" w:lineRule="auto"/>
                            <w:rPr>
                              <w:rFonts w:ascii="Arial" w:eastAsia="MS Gothic" w:hAnsi="Arial" w:cs="Arial"/>
                              <w:bCs/>
                              <w:iCs/>
                              <w:sz w:val="16"/>
                              <w:szCs w:val="16"/>
                            </w:rPr>
                          </w:pPr>
                          <w:r w:rsidRPr="007A4760">
                            <w:rPr>
                              <w:rFonts w:ascii="Arial" w:eastAsia="MS Gothic" w:hAnsi="Arial" w:hint="eastAsia"/>
                              <w:bCs/>
                              <w:iCs/>
                              <w:sz w:val="16"/>
                              <w:szCs w:val="16"/>
                            </w:rPr>
                            <w:t>Phone: +603 9545 6301</w:t>
                          </w:r>
                        </w:p>
                        <w:p w14:paraId="73E18B48" w14:textId="5C96265B" w:rsidR="001E1888" w:rsidRPr="007A4760" w:rsidRDefault="001E1888" w:rsidP="001E1888">
                          <w:pPr>
                            <w:pStyle w:val="Header"/>
                            <w:spacing w:line="360" w:lineRule="auto"/>
                            <w:rPr>
                              <w:rFonts w:ascii="Arial" w:eastAsia="MS Gothic" w:hAnsi="Arial" w:cs="Arial"/>
                              <w:bCs/>
                              <w:iCs/>
                              <w:sz w:val="16"/>
                              <w:szCs w:val="16"/>
                            </w:rPr>
                          </w:pPr>
                          <w:hyperlink r:id="rId3" w:history="1">
                            <w:r w:rsidRPr="007A4760">
                              <w:rPr>
                                <w:rStyle w:val="Hyperlink"/>
                                <w:rFonts w:ascii="Arial" w:eastAsia="MS Gothic" w:hAnsi="Arial" w:hint="eastAsia"/>
                                <w:bCs/>
                                <w:iCs/>
                                <w:sz w:val="16"/>
                                <w:szCs w:val="16"/>
                              </w:rPr>
                              <w:t>bridget.ngang@kraiburg-tpe.com</w:t>
                            </w:r>
                          </w:hyperlink>
                        </w:p>
                        <w:p w14:paraId="2EA93E32" w14:textId="77777777" w:rsidR="001E1888" w:rsidRPr="007A4760"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59.5pt;width:148.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Rwm/wEAAOgDAAAOAAAAZHJzL2Uyb0RvYy54bWysU82O0zAQviPxDpbvNG1pV92o6Wrpqghp&#10;YZF2eQDHcRILx2PGbpPy9IydtlvghsjBmt9v5puZrO+GzrCDQq/BFnw2mXKmrIRK26bg315271ac&#10;+SBsJQxYVfCj8vxu8/bNune5mkMLplLICMT6vHcFb0NweZZ52apO+Ak4ZclZA3YikIpNVqHoCb0z&#10;2Xw6vcl6wMohSOU9WR9GJ98k/LpWMjzVtVeBmYJTbyG9mN4yvtlmLfIGhWu1PLUh/qGLTmhLRS9Q&#10;DyIItkf9F1SnJYKHOkwkdBnUtZYqcSA2s+kfbJ5b4VTiQsPx7jIm//9g5ZfDV2S6KvgNZ1Z0tKIX&#10;NQT2AQY2j9Ppnc8p6NlRWBjITFtOTL17BPndMwvbVthG3SNC3ypRUXezmJldpY44PoKU/WeoqIzY&#10;B0hAQ41dHB0NgxE6bel42UxsRcaSq9XydkkuSb73y/liTkqsIfJzukMfPiroWBQKjrT6BC8Ojz6M&#10;oeeQWM2D0dVOG5MUbMqtQXYQdCa79J3QfwszNgZbiGkjYrQknpHaSDIM5UDOSL6E6kiMEcazo9+E&#10;hBbwJ2c9nVzB/Y+9QMWZ+WRparezxSLeaFJIwGtrebYKKwmi4IGzUdyG8Z73DnXTUoVxPxbuacK1&#10;Ttxfuzn1S+eUpnc6/Xiv13qKev1BN78AAAD//wMAUEsDBBQABgAIAAAAIQCWItcp4AAAAAwBAAAP&#10;AAAAZHJzL2Rvd25yZXYueG1sTI/BTsMwDIbvSLxDZCRuLOlURluaTmiCAyfExmW3tDFtWeNUTbaV&#10;PT3mBEfbn35/f7me3SBOOIXek4ZkoUAgNd721Gr42L3cZSBCNGTN4Ak1fGOAdXV9VZrC+jO942kb&#10;W8EhFAqjoYtxLKQMTYfOhIUfkfj26SdnIo9TK+1kzhzuBrlUaiWd6Yk/dGbETYfNYXt0Gl7309vz&#10;PqiLX9Zx89Uc/O4iU61vb+anRxAR5/gHw68+q0PFTrU/kg1i0LDK0pxRDfdJzqWYyLOENzWj6iFV&#10;IKtS/i9R/QAAAP//AwBQSwECLQAUAAYACAAAACEAtoM4kv4AAADhAQAAEwAAAAAAAAAAAAAAAAAA&#10;AAAAW0NvbnRlbnRfVHlwZXNdLnhtbFBLAQItABQABgAIAAAAIQA4/SH/1gAAAJQBAAALAAAAAAAA&#10;AAAAAAAAAC8BAABfcmVscy8ucmVsc1BLAQItABQABgAIAAAAIQAVeRwm/wEAAOgDAAAOAAAAAAAA&#10;AAAAAAAAAC4CAABkcnMvZTJvRG9jLnhtbFBLAQItABQABgAIAAAAIQCWItcp4AAAAAwBAAAPAAAA&#10;AAAAAAAAAAAAAFkEAABkcnMvZG93bnJldi54bWxQSwUGAAAAAAQABADzAAAAZgUAAAAA&#10;" stroked="f">
              <v:textbox inset=",0,,0">
                <w:txbxContent>
                  <w:p w14:paraId="563CA45B" w14:textId="77777777" w:rsidR="00C97AAF" w:rsidRPr="007A4760" w:rsidRDefault="00073D11" w:rsidP="0044562F">
                    <w:pPr>
                      <w:pStyle w:val="a5"/>
                      <w:rPr>
                        <w:rFonts w:ascii="Arial" w:eastAsia="ＭＳ ゴシック" w:hAnsi="Arial" w:cs="Arial"/>
                        <w:b/>
                        <w:sz w:val="16"/>
                        <w:szCs w:val="16"/>
                      </w:rPr>
                    </w:pPr>
                    <w:r w:rsidRPr="007A4760">
                      <w:rPr>
                        <w:rFonts w:ascii="Arial" w:eastAsia="ＭＳ ゴシック" w:hAnsi="Arial" w:hint="eastAsia"/>
                        <w:b/>
                        <w:sz w:val="16"/>
                        <w:szCs w:val="16"/>
                      </w:rPr>
                      <w:t>メディア連絡先：</w:t>
                    </w:r>
                  </w:p>
                  <w:p w14:paraId="6F7A1730" w14:textId="77777777" w:rsidR="00073D11" w:rsidRPr="007A4760" w:rsidRDefault="00073D11" w:rsidP="0044562F">
                    <w:pPr>
                      <w:pStyle w:val="a5"/>
                      <w:spacing w:line="120" w:lineRule="exact"/>
                      <w:rPr>
                        <w:rFonts w:ascii="Arial" w:eastAsia="ＭＳ ゴシック" w:hAnsi="Arial" w:cs="Arial"/>
                        <w:sz w:val="16"/>
                        <w:szCs w:val="16"/>
                      </w:rPr>
                    </w:pPr>
                  </w:p>
                  <w:p w14:paraId="3DFB73B6" w14:textId="77777777" w:rsidR="00EC7126" w:rsidRPr="007A4760" w:rsidRDefault="00EC7126" w:rsidP="001E1888">
                    <w:pPr>
                      <w:pStyle w:val="a9"/>
                      <w:ind w:left="0"/>
                      <w:rPr>
                        <w:rFonts w:eastAsia="ＭＳ ゴシック"/>
                        <w:bCs/>
                        <w:sz w:val="16"/>
                        <w:szCs w:val="16"/>
                      </w:rPr>
                    </w:pPr>
                  </w:p>
                  <w:p w14:paraId="7292DA5E" w14:textId="09481F1C" w:rsidR="00EC7126" w:rsidRPr="007A4760" w:rsidRDefault="00395377" w:rsidP="00EC7126">
                    <w:pPr>
                      <w:pStyle w:val="a9"/>
                      <w:ind w:left="0"/>
                      <w:rPr>
                        <w:rFonts w:eastAsia="ＭＳ ゴシック"/>
                        <w:i w:val="0"/>
                        <w:sz w:val="16"/>
                      </w:rPr>
                    </w:pPr>
                    <w:r w:rsidRPr="007A4760">
                      <w:rPr>
                        <w:rFonts w:eastAsia="ＭＳ ゴシック" w:hint="eastAsia"/>
                        <w:i w:val="0"/>
                        <w:sz w:val="16"/>
                      </w:rPr>
                      <w:t xml:space="preserve">Marlen </w:t>
                    </w:r>
                    <w:proofErr w:type="spellStart"/>
                    <w:r w:rsidRPr="007A4760">
                      <w:rPr>
                        <w:rFonts w:eastAsia="ＭＳ ゴシック" w:hint="eastAsia"/>
                        <w:i w:val="0"/>
                        <w:sz w:val="16"/>
                      </w:rPr>
                      <w:t>Sittner</w:t>
                    </w:r>
                    <w:proofErr w:type="spellEnd"/>
                    <w:r w:rsidRPr="007A4760">
                      <w:rPr>
                        <w:rFonts w:eastAsia="ＭＳ ゴシック" w:hint="eastAsia"/>
                        <w:i w:val="0"/>
                        <w:sz w:val="16"/>
                      </w:rPr>
                      <w:t>（マーレン・シットナー）</w:t>
                    </w:r>
                  </w:p>
                  <w:p w14:paraId="2EDE32C4" w14:textId="485B0BDD" w:rsidR="00395377" w:rsidRPr="007A4760" w:rsidRDefault="00395377" w:rsidP="00EC7126">
                    <w:pPr>
                      <w:pStyle w:val="a9"/>
                      <w:ind w:left="0"/>
                      <w:rPr>
                        <w:rFonts w:eastAsia="ＭＳ ゴシック"/>
                        <w:i w:val="0"/>
                        <w:sz w:val="16"/>
                        <w:szCs w:val="16"/>
                      </w:rPr>
                    </w:pPr>
                    <w:r w:rsidRPr="007A4760">
                      <w:rPr>
                        <w:rFonts w:eastAsia="ＭＳ ゴシック" w:hint="eastAsia"/>
                        <w:i w:val="0"/>
                        <w:sz w:val="16"/>
                      </w:rPr>
                      <w:t>ヘッド・オブ・デジタル・マーケティング</w:t>
                    </w:r>
                  </w:p>
                  <w:p w14:paraId="06D02C68" w14:textId="1A42A1DB" w:rsidR="00EC7126" w:rsidRPr="007A4760" w:rsidRDefault="00395377" w:rsidP="00EC7126">
                    <w:pPr>
                      <w:pStyle w:val="a9"/>
                      <w:ind w:left="0"/>
                      <w:rPr>
                        <w:rFonts w:eastAsia="ＭＳ ゴシック"/>
                        <w:i w:val="0"/>
                        <w:sz w:val="16"/>
                        <w:szCs w:val="16"/>
                      </w:rPr>
                    </w:pPr>
                    <w:r w:rsidRPr="007A4760">
                      <w:rPr>
                        <w:rFonts w:eastAsia="ＭＳ ゴシック" w:hint="eastAsia"/>
                        <w:i w:val="0"/>
                        <w:sz w:val="16"/>
                      </w:rPr>
                      <w:t>コーポレート・コミュニケーション・チーム</w:t>
                    </w:r>
                  </w:p>
                  <w:p w14:paraId="7B4446C1" w14:textId="33F02DA1" w:rsidR="00EC7126" w:rsidRPr="007A4760" w:rsidRDefault="00EC7126" w:rsidP="00EC7126">
                    <w:pPr>
                      <w:pStyle w:val="a9"/>
                      <w:ind w:left="0"/>
                      <w:rPr>
                        <w:rFonts w:eastAsia="ＭＳ ゴシック"/>
                        <w:i w:val="0"/>
                        <w:sz w:val="16"/>
                        <w:szCs w:val="16"/>
                      </w:rPr>
                    </w:pPr>
                    <w:r w:rsidRPr="007A4760">
                      <w:rPr>
                        <w:rFonts w:eastAsia="ＭＳ ゴシック" w:hint="eastAsia"/>
                        <w:i w:val="0"/>
                        <w:sz w:val="16"/>
                      </w:rPr>
                      <w:t>Phone: +49 8638 9810-272</w:t>
                    </w:r>
                  </w:p>
                  <w:p w14:paraId="055B4411" w14:textId="6892A378" w:rsidR="00EC7126" w:rsidRPr="007A4760" w:rsidRDefault="007A4760" w:rsidP="00EC7126">
                    <w:pPr>
                      <w:pStyle w:val="a5"/>
                      <w:spacing w:line="360" w:lineRule="auto"/>
                      <w:rPr>
                        <w:rFonts w:ascii="Arial" w:eastAsia="ＭＳ ゴシック" w:hAnsi="Arial" w:cs="Arial"/>
                        <w:sz w:val="16"/>
                        <w:szCs w:val="16"/>
                      </w:rPr>
                    </w:pPr>
                    <w:hyperlink r:id="rId4" w:history="1">
                      <w:r w:rsidR="00395377" w:rsidRPr="007A4760">
                        <w:rPr>
                          <w:rStyle w:val="af5"/>
                          <w:rFonts w:ascii="Arial" w:eastAsia="ＭＳ ゴシック" w:hAnsi="Arial" w:hint="eastAsia"/>
                          <w:sz w:val="16"/>
                          <w:szCs w:val="16"/>
                        </w:rPr>
                        <w:t>marlen.sittner@kraiburg-tpe.com</w:t>
                      </w:r>
                    </w:hyperlink>
                  </w:p>
                  <w:p w14:paraId="040029B1" w14:textId="77777777" w:rsidR="00EC7126" w:rsidRPr="007A4760" w:rsidRDefault="00EC7126" w:rsidP="001E1888">
                    <w:pPr>
                      <w:pStyle w:val="a9"/>
                      <w:ind w:left="0"/>
                      <w:rPr>
                        <w:rFonts w:eastAsia="ＭＳ ゴシック"/>
                        <w:bCs/>
                        <w:sz w:val="16"/>
                        <w:szCs w:val="16"/>
                      </w:rPr>
                    </w:pPr>
                  </w:p>
                  <w:p w14:paraId="3C084A6B" w14:textId="194EEDA9" w:rsidR="001E1888" w:rsidRPr="007A4760" w:rsidRDefault="001E1888" w:rsidP="001E1888">
                    <w:pPr>
                      <w:pStyle w:val="a9"/>
                      <w:ind w:left="0"/>
                      <w:rPr>
                        <w:rFonts w:eastAsia="ＭＳ ゴシック"/>
                        <w:bCs/>
                        <w:sz w:val="16"/>
                        <w:szCs w:val="16"/>
                      </w:rPr>
                    </w:pPr>
                    <w:r w:rsidRPr="007A4760">
                      <w:rPr>
                        <w:rFonts w:eastAsia="ＭＳ ゴシック" w:hint="eastAsia"/>
                        <w:bCs/>
                        <w:sz w:val="16"/>
                        <w:szCs w:val="16"/>
                      </w:rPr>
                      <w:t>アジア太平洋地域：</w:t>
                    </w:r>
                  </w:p>
                  <w:p w14:paraId="251BCDA1" w14:textId="77777777" w:rsidR="001E1888" w:rsidRPr="007A4760" w:rsidRDefault="001E1888" w:rsidP="001E1888">
                    <w:pPr>
                      <w:pStyle w:val="a5"/>
                      <w:spacing w:line="360" w:lineRule="auto"/>
                      <w:rPr>
                        <w:rFonts w:ascii="Arial" w:eastAsia="ＭＳ ゴシック" w:hAnsi="Arial" w:cs="Arial"/>
                        <w:bCs/>
                        <w:iCs/>
                        <w:sz w:val="16"/>
                        <w:szCs w:val="16"/>
                      </w:rPr>
                    </w:pPr>
                    <w:r w:rsidRPr="007A4760">
                      <w:rPr>
                        <w:rFonts w:ascii="Arial" w:eastAsia="ＭＳ ゴシック" w:hAnsi="Arial" w:hint="eastAsia"/>
                        <w:bCs/>
                        <w:iCs/>
                        <w:sz w:val="16"/>
                        <w:szCs w:val="16"/>
                      </w:rPr>
                      <w:t>Bridget Ngang</w:t>
                    </w:r>
                    <w:r w:rsidRPr="007A4760">
                      <w:rPr>
                        <w:rFonts w:ascii="Arial" w:eastAsia="ＭＳ ゴシック" w:hAnsi="Arial" w:hint="eastAsia"/>
                        <w:bCs/>
                        <w:iCs/>
                        <w:sz w:val="16"/>
                        <w:szCs w:val="16"/>
                      </w:rPr>
                      <w:t>（ブリジット・ナン）</w:t>
                    </w:r>
                  </w:p>
                  <w:p w14:paraId="36AC5C66" w14:textId="77777777" w:rsidR="001E1888" w:rsidRPr="007A4760" w:rsidRDefault="001E1888" w:rsidP="001E1888">
                    <w:pPr>
                      <w:pStyle w:val="a5"/>
                      <w:spacing w:line="360" w:lineRule="auto"/>
                      <w:rPr>
                        <w:rFonts w:ascii="Arial" w:eastAsia="ＭＳ ゴシック" w:hAnsi="Arial" w:cs="Arial"/>
                        <w:bCs/>
                        <w:iCs/>
                        <w:sz w:val="16"/>
                        <w:szCs w:val="16"/>
                      </w:rPr>
                    </w:pPr>
                    <w:r w:rsidRPr="007A4760">
                      <w:rPr>
                        <w:rFonts w:ascii="Arial" w:eastAsia="ＭＳ ゴシック" w:hAnsi="Arial" w:hint="eastAsia"/>
                        <w:bCs/>
                        <w:iCs/>
                        <w:sz w:val="16"/>
                        <w:szCs w:val="16"/>
                      </w:rPr>
                      <w:t>アジア太平洋地域　マーケティング・マネージャー</w:t>
                    </w:r>
                  </w:p>
                  <w:p w14:paraId="0D6196C4" w14:textId="77777777" w:rsidR="001E1888" w:rsidRPr="007A4760" w:rsidRDefault="001E1888" w:rsidP="001E1888">
                    <w:pPr>
                      <w:pStyle w:val="a5"/>
                      <w:spacing w:line="360" w:lineRule="auto"/>
                      <w:rPr>
                        <w:rFonts w:ascii="Arial" w:eastAsia="ＭＳ ゴシック" w:hAnsi="Arial" w:cs="Arial"/>
                        <w:bCs/>
                        <w:iCs/>
                        <w:sz w:val="16"/>
                        <w:szCs w:val="16"/>
                      </w:rPr>
                    </w:pPr>
                    <w:r w:rsidRPr="007A4760">
                      <w:rPr>
                        <w:rFonts w:ascii="Arial" w:eastAsia="ＭＳ ゴシック" w:hAnsi="Arial" w:hint="eastAsia"/>
                        <w:bCs/>
                        <w:iCs/>
                        <w:sz w:val="16"/>
                        <w:szCs w:val="16"/>
                      </w:rPr>
                      <w:t>Phone: +603 9545 6301</w:t>
                    </w:r>
                  </w:p>
                  <w:p w14:paraId="73E18B48" w14:textId="5C96265B" w:rsidR="001E1888" w:rsidRPr="007A4760" w:rsidRDefault="007A4760" w:rsidP="001E1888">
                    <w:pPr>
                      <w:pStyle w:val="a5"/>
                      <w:spacing w:line="360" w:lineRule="auto"/>
                      <w:rPr>
                        <w:rFonts w:ascii="Arial" w:eastAsia="ＭＳ ゴシック" w:hAnsi="Arial" w:cs="Arial"/>
                        <w:bCs/>
                        <w:iCs/>
                        <w:sz w:val="16"/>
                        <w:szCs w:val="16"/>
                      </w:rPr>
                    </w:pPr>
                    <w:hyperlink r:id="rId5" w:history="1">
                      <w:r w:rsidR="001E1888" w:rsidRPr="007A4760">
                        <w:rPr>
                          <w:rStyle w:val="af5"/>
                          <w:rFonts w:ascii="Arial" w:eastAsia="ＭＳ ゴシック" w:hAnsi="Arial" w:hint="eastAsia"/>
                          <w:bCs/>
                          <w:iCs/>
                          <w:sz w:val="16"/>
                          <w:szCs w:val="16"/>
                        </w:rPr>
                        <w:t>bridget.ngang@kraiburg-tpe.com</w:t>
                      </w:r>
                    </w:hyperlink>
                  </w:p>
                  <w:p w14:paraId="2EA93E32" w14:textId="77777777" w:rsidR="001E1888" w:rsidRPr="007A4760"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2849545">
    <w:abstractNumId w:val="5"/>
  </w:num>
  <w:num w:numId="2" w16cid:durableId="514615907">
    <w:abstractNumId w:val="17"/>
  </w:num>
  <w:num w:numId="3" w16cid:durableId="703406510">
    <w:abstractNumId w:val="3"/>
  </w:num>
  <w:num w:numId="4" w16cid:durableId="58328917">
    <w:abstractNumId w:val="31"/>
  </w:num>
  <w:num w:numId="5" w16cid:durableId="375547644">
    <w:abstractNumId w:val="21"/>
  </w:num>
  <w:num w:numId="6" w16cid:durableId="2131825587">
    <w:abstractNumId w:val="27"/>
  </w:num>
  <w:num w:numId="7" w16cid:durableId="1130782433">
    <w:abstractNumId w:val="10"/>
  </w:num>
  <w:num w:numId="8" w16cid:durableId="10029479">
    <w:abstractNumId w:val="30"/>
  </w:num>
  <w:num w:numId="9" w16cid:durableId="1242064004">
    <w:abstractNumId w:val="22"/>
  </w:num>
  <w:num w:numId="10" w16cid:durableId="1625118885">
    <w:abstractNumId w:val="1"/>
  </w:num>
  <w:num w:numId="11" w16cid:durableId="1243031879">
    <w:abstractNumId w:val="19"/>
  </w:num>
  <w:num w:numId="12" w16cid:durableId="11975471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4334880">
    <w:abstractNumId w:val="8"/>
  </w:num>
  <w:num w:numId="14" w16cid:durableId="1188249026">
    <w:abstractNumId w:val="25"/>
  </w:num>
  <w:num w:numId="15" w16cid:durableId="663049674">
    <w:abstractNumId w:val="18"/>
  </w:num>
  <w:num w:numId="16" w16cid:durableId="2042172276">
    <w:abstractNumId w:val="20"/>
  </w:num>
  <w:num w:numId="17" w16cid:durableId="421806230">
    <w:abstractNumId w:val="15"/>
  </w:num>
  <w:num w:numId="18" w16cid:durableId="706612027">
    <w:abstractNumId w:val="14"/>
  </w:num>
  <w:num w:numId="19" w16cid:durableId="1140222706">
    <w:abstractNumId w:val="24"/>
  </w:num>
  <w:num w:numId="20" w16cid:durableId="1685399848">
    <w:abstractNumId w:val="9"/>
  </w:num>
  <w:num w:numId="21" w16cid:durableId="820193277">
    <w:abstractNumId w:val="7"/>
  </w:num>
  <w:num w:numId="22" w16cid:durableId="1139424366">
    <w:abstractNumId w:val="29"/>
  </w:num>
  <w:num w:numId="23" w16cid:durableId="220598011">
    <w:abstractNumId w:val="28"/>
  </w:num>
  <w:num w:numId="24" w16cid:durableId="965964147">
    <w:abstractNumId w:val="4"/>
  </w:num>
  <w:num w:numId="25" w16cid:durableId="546990208">
    <w:abstractNumId w:val="0"/>
  </w:num>
  <w:num w:numId="26" w16cid:durableId="1284117084">
    <w:abstractNumId w:val="11"/>
  </w:num>
  <w:num w:numId="27" w16cid:durableId="362288370">
    <w:abstractNumId w:val="13"/>
  </w:num>
  <w:num w:numId="28" w16cid:durableId="308754806">
    <w:abstractNumId w:val="16"/>
  </w:num>
  <w:num w:numId="29" w16cid:durableId="1772429383">
    <w:abstractNumId w:val="2"/>
  </w:num>
  <w:num w:numId="30" w16cid:durableId="1710641070">
    <w:abstractNumId w:val="6"/>
  </w:num>
  <w:num w:numId="31" w16cid:durableId="713391204">
    <w:abstractNumId w:val="12"/>
  </w:num>
  <w:num w:numId="32" w16cid:durableId="681859503">
    <w:abstractNumId w:val="23"/>
  </w:num>
  <w:num w:numId="33" w16cid:durableId="19724695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0D48"/>
    <w:rsid w:val="00013EA3"/>
    <w:rsid w:val="00020304"/>
    <w:rsid w:val="00020FB5"/>
    <w:rsid w:val="00022CB1"/>
    <w:rsid w:val="00023A0F"/>
    <w:rsid w:val="00023C3A"/>
    <w:rsid w:val="00034709"/>
    <w:rsid w:val="00035D86"/>
    <w:rsid w:val="00041B77"/>
    <w:rsid w:val="00044BDB"/>
    <w:rsid w:val="000457C6"/>
    <w:rsid w:val="0004695A"/>
    <w:rsid w:val="00047CA0"/>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2205"/>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BAF"/>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349A"/>
    <w:rsid w:val="00144072"/>
    <w:rsid w:val="00145961"/>
    <w:rsid w:val="001464A2"/>
    <w:rsid w:val="00146E7E"/>
    <w:rsid w:val="00147046"/>
    <w:rsid w:val="001507B4"/>
    <w:rsid w:val="00150A0F"/>
    <w:rsid w:val="00156BDE"/>
    <w:rsid w:val="001611DE"/>
    <w:rsid w:val="001619E8"/>
    <w:rsid w:val="00163E63"/>
    <w:rsid w:val="001655F4"/>
    <w:rsid w:val="00165956"/>
    <w:rsid w:val="0017332B"/>
    <w:rsid w:val="00173B45"/>
    <w:rsid w:val="0017431E"/>
    <w:rsid w:val="00177563"/>
    <w:rsid w:val="00177742"/>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048F"/>
    <w:rsid w:val="001E13F9"/>
    <w:rsid w:val="001E1888"/>
    <w:rsid w:val="001E1F72"/>
    <w:rsid w:val="001F0AEC"/>
    <w:rsid w:val="001F26E8"/>
    <w:rsid w:val="001F37C4"/>
    <w:rsid w:val="001F4135"/>
    <w:rsid w:val="001F41CE"/>
    <w:rsid w:val="001F4509"/>
    <w:rsid w:val="001F4F5D"/>
    <w:rsid w:val="00201710"/>
    <w:rsid w:val="00203048"/>
    <w:rsid w:val="002077CC"/>
    <w:rsid w:val="00211964"/>
    <w:rsid w:val="002129DC"/>
    <w:rsid w:val="00213E75"/>
    <w:rsid w:val="00214C89"/>
    <w:rsid w:val="00215604"/>
    <w:rsid w:val="002161B6"/>
    <w:rsid w:val="00223982"/>
    <w:rsid w:val="00225F3D"/>
    <w:rsid w:val="00225FD8"/>
    <w:rsid w:val="002262B1"/>
    <w:rsid w:val="00233574"/>
    <w:rsid w:val="00235BA5"/>
    <w:rsid w:val="00235D15"/>
    <w:rsid w:val="00241839"/>
    <w:rsid w:val="002427CB"/>
    <w:rsid w:val="002455DD"/>
    <w:rsid w:val="00246A75"/>
    <w:rsid w:val="00250990"/>
    <w:rsid w:val="002528F1"/>
    <w:rsid w:val="00256D34"/>
    <w:rsid w:val="00256E0E"/>
    <w:rsid w:val="002631F5"/>
    <w:rsid w:val="00267260"/>
    <w:rsid w:val="00270984"/>
    <w:rsid w:val="00273A7C"/>
    <w:rsid w:val="00281DBF"/>
    <w:rsid w:val="00281FF5"/>
    <w:rsid w:val="00282C7F"/>
    <w:rsid w:val="0028506D"/>
    <w:rsid w:val="0028707A"/>
    <w:rsid w:val="00290773"/>
    <w:rsid w:val="002934F9"/>
    <w:rsid w:val="0029413E"/>
    <w:rsid w:val="00296D54"/>
    <w:rsid w:val="0029752E"/>
    <w:rsid w:val="002A21F3"/>
    <w:rsid w:val="002A2985"/>
    <w:rsid w:val="002A328D"/>
    <w:rsid w:val="002A37DD"/>
    <w:rsid w:val="002A3920"/>
    <w:rsid w:val="002A4735"/>
    <w:rsid w:val="002A532B"/>
    <w:rsid w:val="002B0401"/>
    <w:rsid w:val="002B090C"/>
    <w:rsid w:val="002B0E63"/>
    <w:rsid w:val="002B2DEF"/>
    <w:rsid w:val="002B3A55"/>
    <w:rsid w:val="002B5047"/>
    <w:rsid w:val="002B5F60"/>
    <w:rsid w:val="002B7C2D"/>
    <w:rsid w:val="002B7C99"/>
    <w:rsid w:val="002B7CE1"/>
    <w:rsid w:val="002C1A4F"/>
    <w:rsid w:val="002C1DF4"/>
    <w:rsid w:val="002C3084"/>
    <w:rsid w:val="002C4280"/>
    <w:rsid w:val="002C536B"/>
    <w:rsid w:val="002C6993"/>
    <w:rsid w:val="002C7BE6"/>
    <w:rsid w:val="002D03CB"/>
    <w:rsid w:val="002D15FB"/>
    <w:rsid w:val="002D3BC0"/>
    <w:rsid w:val="002D73D6"/>
    <w:rsid w:val="002E1053"/>
    <w:rsid w:val="002E1955"/>
    <w:rsid w:val="002E1F51"/>
    <w:rsid w:val="002E4504"/>
    <w:rsid w:val="002E7D7B"/>
    <w:rsid w:val="002F135A"/>
    <w:rsid w:val="002F2061"/>
    <w:rsid w:val="002F4492"/>
    <w:rsid w:val="002F5438"/>
    <w:rsid w:val="002F563D"/>
    <w:rsid w:val="002F573C"/>
    <w:rsid w:val="002F644A"/>
    <w:rsid w:val="002F71C5"/>
    <w:rsid w:val="00304543"/>
    <w:rsid w:val="00310A64"/>
    <w:rsid w:val="00310AB3"/>
    <w:rsid w:val="003111BE"/>
    <w:rsid w:val="00312545"/>
    <w:rsid w:val="003200C5"/>
    <w:rsid w:val="00324D73"/>
    <w:rsid w:val="00325394"/>
    <w:rsid w:val="00325EA7"/>
    <w:rsid w:val="00326FA2"/>
    <w:rsid w:val="0033017E"/>
    <w:rsid w:val="00340D67"/>
    <w:rsid w:val="003451E9"/>
    <w:rsid w:val="00347067"/>
    <w:rsid w:val="0035152E"/>
    <w:rsid w:val="0035328E"/>
    <w:rsid w:val="00356006"/>
    <w:rsid w:val="00357C6A"/>
    <w:rsid w:val="00360408"/>
    <w:rsid w:val="003618D6"/>
    <w:rsid w:val="00364268"/>
    <w:rsid w:val="0036557B"/>
    <w:rsid w:val="00365A23"/>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58C4"/>
    <w:rsid w:val="003E649C"/>
    <w:rsid w:val="003F23A5"/>
    <w:rsid w:val="003F25E0"/>
    <w:rsid w:val="003F4479"/>
    <w:rsid w:val="004002A2"/>
    <w:rsid w:val="0040099A"/>
    <w:rsid w:val="00401FF2"/>
    <w:rsid w:val="0040224A"/>
    <w:rsid w:val="00404A1D"/>
    <w:rsid w:val="004057E3"/>
    <w:rsid w:val="00405904"/>
    <w:rsid w:val="004063DB"/>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1F48"/>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40CC"/>
    <w:rsid w:val="004D5BAF"/>
    <w:rsid w:val="004D6A08"/>
    <w:rsid w:val="004E064B"/>
    <w:rsid w:val="004E0EEE"/>
    <w:rsid w:val="004E5E7E"/>
    <w:rsid w:val="004F3A1A"/>
    <w:rsid w:val="004F50BB"/>
    <w:rsid w:val="004F6395"/>
    <w:rsid w:val="004F758B"/>
    <w:rsid w:val="0050086E"/>
    <w:rsid w:val="00502615"/>
    <w:rsid w:val="0050419E"/>
    <w:rsid w:val="00505735"/>
    <w:rsid w:val="005077BB"/>
    <w:rsid w:val="0051079F"/>
    <w:rsid w:val="00510C41"/>
    <w:rsid w:val="005146C9"/>
    <w:rsid w:val="00517446"/>
    <w:rsid w:val="00521F4C"/>
    <w:rsid w:val="005231F3"/>
    <w:rsid w:val="005232FB"/>
    <w:rsid w:val="005257AD"/>
    <w:rsid w:val="00526CB3"/>
    <w:rsid w:val="00527D82"/>
    <w:rsid w:val="00530604"/>
    <w:rsid w:val="00530A45"/>
    <w:rsid w:val="005310E3"/>
    <w:rsid w:val="005320D5"/>
    <w:rsid w:val="0053266C"/>
    <w:rsid w:val="00534339"/>
    <w:rsid w:val="005345A8"/>
    <w:rsid w:val="005351AC"/>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65C0F"/>
    <w:rsid w:val="00570576"/>
    <w:rsid w:val="00570BCE"/>
    <w:rsid w:val="0057225E"/>
    <w:rsid w:val="005772B9"/>
    <w:rsid w:val="00577BE3"/>
    <w:rsid w:val="0058578D"/>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39F"/>
    <w:rsid w:val="00605ED9"/>
    <w:rsid w:val="00606218"/>
    <w:rsid w:val="00606916"/>
    <w:rsid w:val="00607117"/>
    <w:rsid w:val="00610497"/>
    <w:rsid w:val="00610BA2"/>
    <w:rsid w:val="00612364"/>
    <w:rsid w:val="00614010"/>
    <w:rsid w:val="00614013"/>
    <w:rsid w:val="00614B4D"/>
    <w:rsid w:val="006154FB"/>
    <w:rsid w:val="00615886"/>
    <w:rsid w:val="00616A65"/>
    <w:rsid w:val="00620F45"/>
    <w:rsid w:val="00621FED"/>
    <w:rsid w:val="00623615"/>
    <w:rsid w:val="006238F6"/>
    <w:rsid w:val="00624219"/>
    <w:rsid w:val="00625B78"/>
    <w:rsid w:val="00633556"/>
    <w:rsid w:val="006353DB"/>
    <w:rsid w:val="006368CF"/>
    <w:rsid w:val="0063701A"/>
    <w:rsid w:val="00640E12"/>
    <w:rsid w:val="0064159D"/>
    <w:rsid w:val="00644782"/>
    <w:rsid w:val="00645AD4"/>
    <w:rsid w:val="0064765B"/>
    <w:rsid w:val="00651DCD"/>
    <w:rsid w:val="00654E6B"/>
    <w:rsid w:val="006612CA"/>
    <w:rsid w:val="00661898"/>
    <w:rsid w:val="00661AE9"/>
    <w:rsid w:val="00661BAB"/>
    <w:rsid w:val="00663F25"/>
    <w:rsid w:val="006709AB"/>
    <w:rsid w:val="00671210"/>
    <w:rsid w:val="006737DA"/>
    <w:rsid w:val="006739FD"/>
    <w:rsid w:val="00674B34"/>
    <w:rsid w:val="00677ED0"/>
    <w:rsid w:val="006802FB"/>
    <w:rsid w:val="006808ED"/>
    <w:rsid w:val="00681427"/>
    <w:rsid w:val="0068440D"/>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4313"/>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1400"/>
    <w:rsid w:val="006E449C"/>
    <w:rsid w:val="006E4B80"/>
    <w:rsid w:val="006E65CF"/>
    <w:rsid w:val="006F09EB"/>
    <w:rsid w:val="006F5C5A"/>
    <w:rsid w:val="006F5DF8"/>
    <w:rsid w:val="006F63C6"/>
    <w:rsid w:val="006F7F1E"/>
    <w:rsid w:val="00702A9F"/>
    <w:rsid w:val="007032E6"/>
    <w:rsid w:val="007060C3"/>
    <w:rsid w:val="00706824"/>
    <w:rsid w:val="0070773F"/>
    <w:rsid w:val="0071385C"/>
    <w:rsid w:val="007144EB"/>
    <w:rsid w:val="0071575E"/>
    <w:rsid w:val="00720A77"/>
    <w:rsid w:val="00720ADF"/>
    <w:rsid w:val="00721D5E"/>
    <w:rsid w:val="007228C7"/>
    <w:rsid w:val="00722F2A"/>
    <w:rsid w:val="00723A37"/>
    <w:rsid w:val="007255AB"/>
    <w:rsid w:val="00726D03"/>
    <w:rsid w:val="0072737D"/>
    <w:rsid w:val="00727FF1"/>
    <w:rsid w:val="0073002C"/>
    <w:rsid w:val="00730341"/>
    <w:rsid w:val="00736B12"/>
    <w:rsid w:val="00744F3B"/>
    <w:rsid w:val="00751611"/>
    <w:rsid w:val="007534DC"/>
    <w:rsid w:val="0076079D"/>
    <w:rsid w:val="007620DB"/>
    <w:rsid w:val="00762555"/>
    <w:rsid w:val="0077610C"/>
    <w:rsid w:val="00781978"/>
    <w:rsid w:val="0078239C"/>
    <w:rsid w:val="00782483"/>
    <w:rsid w:val="00782F95"/>
    <w:rsid w:val="007831E2"/>
    <w:rsid w:val="00784C57"/>
    <w:rsid w:val="00785F5E"/>
    <w:rsid w:val="00786798"/>
    <w:rsid w:val="007935B6"/>
    <w:rsid w:val="00793BF4"/>
    <w:rsid w:val="00796E8F"/>
    <w:rsid w:val="007974C7"/>
    <w:rsid w:val="007A4760"/>
    <w:rsid w:val="007A568B"/>
    <w:rsid w:val="007A5BF6"/>
    <w:rsid w:val="007A7755"/>
    <w:rsid w:val="007B1D9F"/>
    <w:rsid w:val="007B21F8"/>
    <w:rsid w:val="007B3E50"/>
    <w:rsid w:val="007B4C2D"/>
    <w:rsid w:val="007B730E"/>
    <w:rsid w:val="007C04CB"/>
    <w:rsid w:val="007C378A"/>
    <w:rsid w:val="007C4364"/>
    <w:rsid w:val="007C5889"/>
    <w:rsid w:val="007D2C88"/>
    <w:rsid w:val="007D5A24"/>
    <w:rsid w:val="007D742A"/>
    <w:rsid w:val="007D7444"/>
    <w:rsid w:val="007E1C69"/>
    <w:rsid w:val="007E254D"/>
    <w:rsid w:val="007E6351"/>
    <w:rsid w:val="007E6409"/>
    <w:rsid w:val="007F1877"/>
    <w:rsid w:val="007F26B5"/>
    <w:rsid w:val="007F2CA8"/>
    <w:rsid w:val="007F3DBF"/>
    <w:rsid w:val="007F5D28"/>
    <w:rsid w:val="00800754"/>
    <w:rsid w:val="0080089F"/>
    <w:rsid w:val="008009BA"/>
    <w:rsid w:val="0080194B"/>
    <w:rsid w:val="00801E68"/>
    <w:rsid w:val="00802149"/>
    <w:rsid w:val="00803306"/>
    <w:rsid w:val="00803309"/>
    <w:rsid w:val="00810298"/>
    <w:rsid w:val="0081037E"/>
    <w:rsid w:val="00812260"/>
    <w:rsid w:val="0081296C"/>
    <w:rsid w:val="00813063"/>
    <w:rsid w:val="0081509E"/>
    <w:rsid w:val="0081748F"/>
    <w:rsid w:val="00823B61"/>
    <w:rsid w:val="00826CC5"/>
    <w:rsid w:val="0082753C"/>
    <w:rsid w:val="00827B2C"/>
    <w:rsid w:val="008324F7"/>
    <w:rsid w:val="00835B9C"/>
    <w:rsid w:val="00843F0D"/>
    <w:rsid w:val="008453E2"/>
    <w:rsid w:val="00846276"/>
    <w:rsid w:val="00846872"/>
    <w:rsid w:val="00847245"/>
    <w:rsid w:val="008543E8"/>
    <w:rsid w:val="00855764"/>
    <w:rsid w:val="00860125"/>
    <w:rsid w:val="008608C3"/>
    <w:rsid w:val="00860E1E"/>
    <w:rsid w:val="00862094"/>
    <w:rsid w:val="00863230"/>
    <w:rsid w:val="00867DC3"/>
    <w:rsid w:val="008725D0"/>
    <w:rsid w:val="00872EB4"/>
    <w:rsid w:val="00874A1A"/>
    <w:rsid w:val="00883662"/>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0F18"/>
    <w:rsid w:val="008B1F30"/>
    <w:rsid w:val="008B2E96"/>
    <w:rsid w:val="008B4695"/>
    <w:rsid w:val="008B47AA"/>
    <w:rsid w:val="008B6AFF"/>
    <w:rsid w:val="008B7BA8"/>
    <w:rsid w:val="008B7F86"/>
    <w:rsid w:val="008C2196"/>
    <w:rsid w:val="008C2BD3"/>
    <w:rsid w:val="008C2E33"/>
    <w:rsid w:val="008C43CA"/>
    <w:rsid w:val="008C7394"/>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26958"/>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5FDC"/>
    <w:rsid w:val="009D61E9"/>
    <w:rsid w:val="009D70B1"/>
    <w:rsid w:val="009D70E1"/>
    <w:rsid w:val="009D76BB"/>
    <w:rsid w:val="009E16DB"/>
    <w:rsid w:val="009E74A0"/>
    <w:rsid w:val="009F499B"/>
    <w:rsid w:val="009F619F"/>
    <w:rsid w:val="009F61CE"/>
    <w:rsid w:val="00A034FB"/>
    <w:rsid w:val="00A036E4"/>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1208"/>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7E9"/>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2E03"/>
    <w:rsid w:val="00B53B25"/>
    <w:rsid w:val="00B64A21"/>
    <w:rsid w:val="00B6510E"/>
    <w:rsid w:val="00B654E7"/>
    <w:rsid w:val="00B65A00"/>
    <w:rsid w:val="00B71FAC"/>
    <w:rsid w:val="00B72C6C"/>
    <w:rsid w:val="00B73EDB"/>
    <w:rsid w:val="00B750EE"/>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A7EAB"/>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154"/>
    <w:rsid w:val="00BE4E46"/>
    <w:rsid w:val="00BE50AF"/>
    <w:rsid w:val="00BE5830"/>
    <w:rsid w:val="00BE63E9"/>
    <w:rsid w:val="00BF1594"/>
    <w:rsid w:val="00BF1BA9"/>
    <w:rsid w:val="00BF27BE"/>
    <w:rsid w:val="00BF28D4"/>
    <w:rsid w:val="00BF4C2F"/>
    <w:rsid w:val="00BF722C"/>
    <w:rsid w:val="00C001A9"/>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668C"/>
    <w:rsid w:val="00C26C7D"/>
    <w:rsid w:val="00C279B9"/>
    <w:rsid w:val="00C30003"/>
    <w:rsid w:val="00C33B05"/>
    <w:rsid w:val="00C33C80"/>
    <w:rsid w:val="00C33E40"/>
    <w:rsid w:val="00C34FE2"/>
    <w:rsid w:val="00C356A9"/>
    <w:rsid w:val="00C37354"/>
    <w:rsid w:val="00C44B97"/>
    <w:rsid w:val="00C46197"/>
    <w:rsid w:val="00C47B97"/>
    <w:rsid w:val="00C527D6"/>
    <w:rsid w:val="00C55745"/>
    <w:rsid w:val="00C566EF"/>
    <w:rsid w:val="00C56946"/>
    <w:rsid w:val="00C56E8D"/>
    <w:rsid w:val="00C57003"/>
    <w:rsid w:val="00C64358"/>
    <w:rsid w:val="00C6643A"/>
    <w:rsid w:val="00C703D4"/>
    <w:rsid w:val="00C70EBC"/>
    <w:rsid w:val="00C7145D"/>
    <w:rsid w:val="00C72826"/>
    <w:rsid w:val="00C729F2"/>
    <w:rsid w:val="00C72E1E"/>
    <w:rsid w:val="00C765FC"/>
    <w:rsid w:val="00C8056E"/>
    <w:rsid w:val="00C81680"/>
    <w:rsid w:val="00C915FA"/>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5959"/>
    <w:rsid w:val="00CD66BE"/>
    <w:rsid w:val="00CD7C16"/>
    <w:rsid w:val="00CE3169"/>
    <w:rsid w:val="00CE62E9"/>
    <w:rsid w:val="00CE6881"/>
    <w:rsid w:val="00CE6C93"/>
    <w:rsid w:val="00CF1F82"/>
    <w:rsid w:val="00CF3254"/>
    <w:rsid w:val="00CF3B7E"/>
    <w:rsid w:val="00CF4082"/>
    <w:rsid w:val="00D00F22"/>
    <w:rsid w:val="00D01E8C"/>
    <w:rsid w:val="00D13AE1"/>
    <w:rsid w:val="00D14EDD"/>
    <w:rsid w:val="00D14F71"/>
    <w:rsid w:val="00D15E2A"/>
    <w:rsid w:val="00D2192F"/>
    <w:rsid w:val="00D228DE"/>
    <w:rsid w:val="00D2377C"/>
    <w:rsid w:val="00D238FD"/>
    <w:rsid w:val="00D253ED"/>
    <w:rsid w:val="00D25591"/>
    <w:rsid w:val="00D25E9E"/>
    <w:rsid w:val="00D3074B"/>
    <w:rsid w:val="00D32F4A"/>
    <w:rsid w:val="00D3398D"/>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0D50"/>
    <w:rsid w:val="00D619AD"/>
    <w:rsid w:val="00D62345"/>
    <w:rsid w:val="00D625E9"/>
    <w:rsid w:val="00D6472D"/>
    <w:rsid w:val="00D72457"/>
    <w:rsid w:val="00D8015E"/>
    <w:rsid w:val="00D81F17"/>
    <w:rsid w:val="00D821DB"/>
    <w:rsid w:val="00D8276E"/>
    <w:rsid w:val="00D83E78"/>
    <w:rsid w:val="00D8470D"/>
    <w:rsid w:val="00D86D57"/>
    <w:rsid w:val="00D87E3B"/>
    <w:rsid w:val="00D90DD5"/>
    <w:rsid w:val="00D931A9"/>
    <w:rsid w:val="00D932B0"/>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32CA"/>
    <w:rsid w:val="00DC37D3"/>
    <w:rsid w:val="00DC6774"/>
    <w:rsid w:val="00DD2F22"/>
    <w:rsid w:val="00DD459C"/>
    <w:rsid w:val="00DD6B70"/>
    <w:rsid w:val="00DE0725"/>
    <w:rsid w:val="00DE1673"/>
    <w:rsid w:val="00DE2E5C"/>
    <w:rsid w:val="00DE6719"/>
    <w:rsid w:val="00DF02DC"/>
    <w:rsid w:val="00DF05D7"/>
    <w:rsid w:val="00DF13FA"/>
    <w:rsid w:val="00DF6D95"/>
    <w:rsid w:val="00DF7FD8"/>
    <w:rsid w:val="00E033BD"/>
    <w:rsid w:val="00E039D8"/>
    <w:rsid w:val="00E0793D"/>
    <w:rsid w:val="00E11531"/>
    <w:rsid w:val="00E14E87"/>
    <w:rsid w:val="00E17A9C"/>
    <w:rsid w:val="00E17CAC"/>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315E"/>
    <w:rsid w:val="00E75CF3"/>
    <w:rsid w:val="00E812C0"/>
    <w:rsid w:val="00E85ACE"/>
    <w:rsid w:val="00E872C3"/>
    <w:rsid w:val="00E873E0"/>
    <w:rsid w:val="00E90349"/>
    <w:rsid w:val="00E908C9"/>
    <w:rsid w:val="00E90E3A"/>
    <w:rsid w:val="00E91051"/>
    <w:rsid w:val="00E92853"/>
    <w:rsid w:val="00E96037"/>
    <w:rsid w:val="00EA06B6"/>
    <w:rsid w:val="00EA1998"/>
    <w:rsid w:val="00EA39C3"/>
    <w:rsid w:val="00EA3D44"/>
    <w:rsid w:val="00EA52E6"/>
    <w:rsid w:val="00EB2B0B"/>
    <w:rsid w:val="00EB447E"/>
    <w:rsid w:val="00EB4B38"/>
    <w:rsid w:val="00EB5B08"/>
    <w:rsid w:val="00EB64CD"/>
    <w:rsid w:val="00EB72B0"/>
    <w:rsid w:val="00EC0B9F"/>
    <w:rsid w:val="00EC1527"/>
    <w:rsid w:val="00EC3D63"/>
    <w:rsid w:val="00EC492E"/>
    <w:rsid w:val="00EC5A4E"/>
    <w:rsid w:val="00EC6D87"/>
    <w:rsid w:val="00EC7126"/>
    <w:rsid w:val="00ED0289"/>
    <w:rsid w:val="00ED1805"/>
    <w:rsid w:val="00ED2A9C"/>
    <w:rsid w:val="00ED7A78"/>
    <w:rsid w:val="00EE3F90"/>
    <w:rsid w:val="00EE4A53"/>
    <w:rsid w:val="00EE5010"/>
    <w:rsid w:val="00EF1FB3"/>
    <w:rsid w:val="00EF2232"/>
    <w:rsid w:val="00EF79F8"/>
    <w:rsid w:val="00F01440"/>
    <w:rsid w:val="00F02134"/>
    <w:rsid w:val="00F05006"/>
    <w:rsid w:val="00F11E25"/>
    <w:rsid w:val="00F125F3"/>
    <w:rsid w:val="00F14DFB"/>
    <w:rsid w:val="00F1643C"/>
    <w:rsid w:val="00F16A91"/>
    <w:rsid w:val="00F20F7E"/>
    <w:rsid w:val="00F217EF"/>
    <w:rsid w:val="00F234B3"/>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87B05"/>
    <w:rsid w:val="00F9399A"/>
    <w:rsid w:val="00F9443E"/>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AD4"/>
    <w:rsid w:val="00FC0F86"/>
    <w:rsid w:val="00FC107C"/>
    <w:rsid w:val="00FC5673"/>
    <w:rsid w:val="00FD0B54"/>
    <w:rsid w:val="00FD399E"/>
    <w:rsid w:val="00FD46CB"/>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9%9D%A9%E6%96%B0%E7%9A%84%E6%9D%90%E6%96%99%E3%82%92%E4%BD%BF%E7%94%A8%E3%81%97%E3%81%9F%E3%82%B9%E3%82%AD%E3%83%A5%E3%83%BC%E3%83%90%E3%83%95%E3%83%AA%E3%83%83%E3%83%91%E3%83%BC" TargetMode="External"/><Relationship Id="rId18" Type="http://schemas.openxmlformats.org/officeDocument/2006/relationships/hyperlink" Target="https://bit.ly/34qxBOV"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ja/%E8%87%AA%E8%BB%A2%E8%BB%8A%E7%94%A8%E3%82%B0%E3%83%AA%E3%83%83%E3%83%97%E8%A3%BD%E9%80%A0%E3%81%AE%E5%88%86%E9%87%8E%E3%82%92%E7%96%BE%E8%B5%B0"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6%B6%88%E8%B2%BB%E8%80%85%E5%90%91%E3%81%91%E8%A3%BD%E5%93%81"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bridget.ngang@kraiburg-tpe.com" TargetMode="External"/><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openxmlformats.org/package/2006/metadata/core-properties"/>
    <ds:schemaRef ds:uri="http://www.w3.org/XML/1998/namespace"/>
    <ds:schemaRef ds:uri="http://purl.org/dc/elements/1.1/"/>
    <ds:schemaRef ds:uri="b0aac98f-77e3-488e-b1d0-e526279ba76f"/>
    <ds:schemaRef ds:uri="http://schemas.microsoft.com/office/2006/metadata/properties"/>
    <ds:schemaRef ds:uri="http://schemas.microsoft.com/office/2006/documentManagement/types"/>
    <ds:schemaRef ds:uri="http://purl.org/dc/dcmitype/"/>
    <ds:schemaRef ds:uri="http://schemas.microsoft.com/office/infopath/2007/PartnerControls"/>
    <ds:schemaRef ds:uri="8d3818be-6f21-4c29-ab13-78e30dc982d3"/>
    <ds:schemaRef ds:uri="http://purl.org/dc/terms/"/>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0D420C22-0B2E-4C30-8A82-4F182693A338}"/>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388</TotalTime>
  <Pages>5</Pages>
  <Words>584</Words>
  <Characters>3331</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31</cp:revision>
  <cp:lastPrinted>2026-03-16T02:11:00Z</cp:lastPrinted>
  <dcterms:created xsi:type="dcterms:W3CDTF">2026-02-03T03:44:00Z</dcterms:created>
  <dcterms:modified xsi:type="dcterms:W3CDTF">2026-03-16T02:11:00Z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